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94" w:rsidRPr="00737F4A" w:rsidRDefault="008B0811" w:rsidP="00E10DAF">
      <w:pPr>
        <w:pStyle w:val="a3"/>
        <w:spacing w:before="0" w:beforeAutospacing="0" w:after="0" w:afterAutospacing="0" w:line="360" w:lineRule="auto"/>
        <w:ind w:right="-142"/>
        <w:jc w:val="center"/>
        <w:rPr>
          <w:rFonts w:eastAsiaTheme="minorEastAsia"/>
          <w:b/>
          <w:bCs/>
        </w:rPr>
      </w:pPr>
      <w:r>
        <w:rPr>
          <w:rFonts w:asciiTheme="minorHAnsi" w:eastAsiaTheme="minorEastAsia" w:hAnsiTheme="minorHAnsi" w:cstheme="minorBidi"/>
          <w:b/>
          <w:bCs/>
          <w:noProof/>
          <w:sz w:val="22"/>
          <w:szCs w:val="22"/>
        </w:rPr>
        <w:drawing>
          <wp:inline distT="0" distB="0" distL="0" distR="0">
            <wp:extent cx="5940425" cy="896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ка хайд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/>
          <w:bCs/>
          <w:sz w:val="22"/>
          <w:szCs w:val="22"/>
        </w:rPr>
        <w:id w:val="170421275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EF0D94" w:rsidRPr="00737F4A" w:rsidRDefault="00EF0D94" w:rsidP="00E10DAF">
          <w:pPr>
            <w:pStyle w:val="a3"/>
            <w:spacing w:before="0" w:beforeAutospacing="0" w:after="0" w:afterAutospacing="0" w:line="360" w:lineRule="auto"/>
            <w:ind w:right="-142"/>
            <w:jc w:val="center"/>
            <w:rPr>
              <w:rFonts w:eastAsiaTheme="minorEastAsia"/>
              <w:b/>
              <w:bCs/>
            </w:rPr>
          </w:pPr>
          <w:r w:rsidRPr="00737F4A">
            <w:rPr>
              <w:rFonts w:eastAsiaTheme="minorEastAsia"/>
              <w:b/>
              <w:bCs/>
            </w:rPr>
            <w:br w:type="page"/>
          </w:r>
        </w:p>
        <w:p w:rsidR="00FF7165" w:rsidRPr="008B0811" w:rsidRDefault="00FF7165" w:rsidP="00EF0D94">
          <w:pPr>
            <w:pStyle w:val="aa"/>
            <w:spacing w:before="0" w:line="360" w:lineRule="auto"/>
            <w:rPr>
              <w:rFonts w:cs="Times New Roman"/>
            </w:rPr>
          </w:pPr>
          <w:bookmarkStart w:id="0" w:name="_GoBack"/>
          <w:bookmarkEnd w:id="0"/>
          <w:r w:rsidRPr="008B0811">
            <w:rPr>
              <w:rFonts w:cs="Times New Roman"/>
            </w:rPr>
            <w:lastRenderedPageBreak/>
            <w:t>Оглавление</w:t>
          </w:r>
        </w:p>
        <w:p w:rsidR="009631D2" w:rsidRDefault="009123C8">
          <w:pPr>
            <w:pStyle w:val="24"/>
            <w:tabs>
              <w:tab w:val="right" w:leader="dot" w:pos="9345"/>
            </w:tabs>
            <w:rPr>
              <w:noProof/>
            </w:rPr>
          </w:pPr>
          <w:r w:rsidRPr="008B081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FF7165" w:rsidRPr="008B081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B081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8856657" w:history="1">
            <w:r w:rsidR="009631D2" w:rsidRPr="006977D8">
              <w:rPr>
                <w:rStyle w:val="ab"/>
                <w:noProof/>
              </w:rPr>
              <w:t>Пояснительная записка</w:t>
            </w:r>
            <w:r w:rsidR="009631D2">
              <w:rPr>
                <w:noProof/>
                <w:webHidden/>
              </w:rPr>
              <w:tab/>
            </w:r>
            <w:r w:rsidR="009631D2">
              <w:rPr>
                <w:noProof/>
                <w:webHidden/>
              </w:rPr>
              <w:fldChar w:fldCharType="begin"/>
            </w:r>
            <w:r w:rsidR="009631D2">
              <w:rPr>
                <w:noProof/>
                <w:webHidden/>
              </w:rPr>
              <w:instrText xml:space="preserve"> PAGEREF _Toc68856657 \h </w:instrText>
            </w:r>
            <w:r w:rsidR="009631D2">
              <w:rPr>
                <w:noProof/>
                <w:webHidden/>
              </w:rPr>
            </w:r>
            <w:r w:rsidR="009631D2">
              <w:rPr>
                <w:noProof/>
                <w:webHidden/>
              </w:rPr>
              <w:fldChar w:fldCharType="separate"/>
            </w:r>
            <w:r w:rsidR="009631D2">
              <w:rPr>
                <w:noProof/>
                <w:webHidden/>
              </w:rPr>
              <w:t>3</w:t>
            </w:r>
            <w:r w:rsidR="009631D2"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58" w:history="1">
            <w:r w:rsidRPr="006977D8">
              <w:rPr>
                <w:rStyle w:val="ab"/>
                <w:noProof/>
              </w:rPr>
              <w:t>Направленность дополнительной образовательной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59" w:history="1">
            <w:r w:rsidRPr="006977D8">
              <w:rPr>
                <w:rStyle w:val="ab"/>
                <w:noProof/>
              </w:rPr>
              <w:t>Актуальность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60" w:history="1">
            <w:r w:rsidRPr="006977D8">
              <w:rPr>
                <w:rStyle w:val="ab"/>
                <w:noProof/>
              </w:rPr>
              <w:t>Цели и задачи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61" w:history="1">
            <w:r w:rsidRPr="006977D8">
              <w:rPr>
                <w:rStyle w:val="ab"/>
                <w:noProof/>
              </w:rPr>
              <w:t>Планируемые  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62" w:history="1">
            <w:r w:rsidRPr="006977D8">
              <w:rPr>
                <w:rStyle w:val="ab"/>
                <w:noProof/>
              </w:rPr>
              <w:t>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63" w:history="1">
            <w:r w:rsidRPr="006977D8">
              <w:rPr>
                <w:rStyle w:val="ab"/>
                <w:noProof/>
              </w:rPr>
              <w:t>Содержание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64" w:history="1">
            <w:r w:rsidRPr="006977D8">
              <w:rPr>
                <w:rStyle w:val="ab"/>
                <w:noProof/>
              </w:rPr>
              <w:t>Годовой календарный учебный график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65" w:history="1">
            <w:r w:rsidRPr="006977D8">
              <w:rPr>
                <w:rStyle w:val="ab"/>
                <w:noProof/>
              </w:rPr>
              <w:t>Формы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66" w:history="1">
            <w:r w:rsidRPr="006977D8">
              <w:rPr>
                <w:rStyle w:val="ab"/>
                <w:rFonts w:eastAsia="Times New Roman"/>
                <w:noProof/>
              </w:rPr>
              <w:t>Оценочные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67" w:history="1">
            <w:r w:rsidRPr="006977D8">
              <w:rPr>
                <w:rStyle w:val="ab"/>
                <w:rFonts w:eastAsia="Times New Roman"/>
                <w:noProof/>
              </w:rPr>
              <w:t>Методические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68" w:history="1">
            <w:r w:rsidRPr="006977D8">
              <w:rPr>
                <w:rStyle w:val="ab"/>
                <w:noProof/>
              </w:rPr>
              <w:t xml:space="preserve">Мониторинг образовательной деятельности на </w:t>
            </w:r>
            <w:r w:rsidRPr="006977D8">
              <w:rPr>
                <w:rStyle w:val="ab"/>
                <w:noProof/>
                <w:lang w:val="en-US"/>
              </w:rPr>
              <w:t>I</w:t>
            </w:r>
            <w:r w:rsidRPr="006977D8">
              <w:rPr>
                <w:rStyle w:val="ab"/>
                <w:noProof/>
              </w:rPr>
              <w:t xml:space="preserve"> год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69" w:history="1">
            <w:r w:rsidRPr="006977D8">
              <w:rPr>
                <w:rStyle w:val="ab"/>
                <w:noProof/>
              </w:rPr>
              <w:t xml:space="preserve">Мониторинг образовательной деятельности на </w:t>
            </w:r>
            <w:r w:rsidRPr="006977D8">
              <w:rPr>
                <w:rStyle w:val="ab"/>
                <w:noProof/>
                <w:lang w:val="en-US"/>
              </w:rPr>
              <w:t>II</w:t>
            </w:r>
            <w:r w:rsidRPr="006977D8">
              <w:rPr>
                <w:rStyle w:val="ab"/>
                <w:noProof/>
              </w:rPr>
              <w:t>год обучения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70" w:history="1">
            <w:r w:rsidRPr="006977D8">
              <w:rPr>
                <w:rStyle w:val="ab"/>
                <w:noProof/>
                <w:lang w:eastAsia="en-US"/>
              </w:rPr>
              <w:t>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68856671" w:history="1">
            <w:r w:rsidRPr="006977D8">
              <w:rPr>
                <w:rStyle w:val="ab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31D2" w:rsidRDefault="009631D2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68856672" w:history="1">
            <w:r w:rsidRPr="006977D8">
              <w:rPr>
                <w:rStyle w:val="ab"/>
                <w:noProof/>
              </w:rPr>
              <w:t>Дидактические материалы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_Toc68856672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F7165" w:rsidRDefault="009123C8" w:rsidP="00EF0D94">
          <w:pPr>
            <w:spacing w:after="0" w:line="360" w:lineRule="auto"/>
          </w:pPr>
          <w:r w:rsidRPr="008B0811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83756" w:rsidRDefault="00983756" w:rsidP="00EF0D94">
      <w:pPr>
        <w:pStyle w:val="ae"/>
        <w:spacing w:after="0" w:line="360" w:lineRule="auto"/>
      </w:pPr>
    </w:p>
    <w:p w:rsidR="00983756" w:rsidRDefault="00983756" w:rsidP="00EF0D94">
      <w:pPr>
        <w:pStyle w:val="a3"/>
        <w:spacing w:before="0" w:beforeAutospacing="0" w:after="0" w:afterAutospacing="0" w:line="360" w:lineRule="auto"/>
        <w:ind w:right="-142"/>
        <w:jc w:val="center"/>
        <w:rPr>
          <w:bCs/>
          <w:color w:val="000000"/>
          <w:sz w:val="28"/>
          <w:szCs w:val="28"/>
        </w:rPr>
      </w:pPr>
    </w:p>
    <w:p w:rsidR="008B0811" w:rsidRDefault="008B0811" w:rsidP="00EF0D94">
      <w:pPr>
        <w:pStyle w:val="a3"/>
        <w:spacing w:before="0" w:beforeAutospacing="0" w:after="0" w:afterAutospacing="0" w:line="360" w:lineRule="auto"/>
        <w:ind w:right="-142"/>
        <w:jc w:val="center"/>
        <w:rPr>
          <w:bCs/>
          <w:color w:val="000000"/>
          <w:sz w:val="28"/>
          <w:szCs w:val="28"/>
        </w:rPr>
      </w:pPr>
    </w:p>
    <w:p w:rsidR="008B0811" w:rsidRDefault="008B0811" w:rsidP="00EF0D94">
      <w:pPr>
        <w:pStyle w:val="a3"/>
        <w:spacing w:before="0" w:beforeAutospacing="0" w:after="0" w:afterAutospacing="0" w:line="360" w:lineRule="auto"/>
        <w:ind w:right="-142"/>
        <w:jc w:val="center"/>
        <w:rPr>
          <w:bCs/>
          <w:color w:val="000000"/>
          <w:sz w:val="28"/>
          <w:szCs w:val="28"/>
        </w:rPr>
      </w:pPr>
    </w:p>
    <w:p w:rsidR="007D1EA9" w:rsidRDefault="007D1EA9" w:rsidP="00EF0D94">
      <w:pPr>
        <w:pStyle w:val="a3"/>
        <w:spacing w:before="0" w:beforeAutospacing="0" w:after="0" w:afterAutospacing="0" w:line="360" w:lineRule="auto"/>
        <w:ind w:right="-142"/>
        <w:jc w:val="center"/>
        <w:rPr>
          <w:bCs/>
          <w:color w:val="000000"/>
          <w:sz w:val="28"/>
          <w:szCs w:val="28"/>
        </w:rPr>
      </w:pPr>
    </w:p>
    <w:p w:rsidR="00983756" w:rsidRDefault="00983756" w:rsidP="00176F38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983756" w:rsidRDefault="00983756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0A488A" w:rsidRDefault="000A488A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0A488A" w:rsidRDefault="000A488A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7D1EA9" w:rsidRDefault="007D1EA9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7D1EA9" w:rsidRDefault="007D1EA9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9631D2" w:rsidRDefault="009631D2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7D1EA9" w:rsidRDefault="007D1EA9" w:rsidP="00EF0D94">
      <w:pPr>
        <w:pStyle w:val="a3"/>
        <w:spacing w:before="0" w:beforeAutospacing="0" w:after="0" w:afterAutospacing="0" w:line="360" w:lineRule="auto"/>
        <w:ind w:right="-142"/>
        <w:rPr>
          <w:bCs/>
          <w:color w:val="000000"/>
          <w:sz w:val="28"/>
          <w:szCs w:val="28"/>
        </w:rPr>
      </w:pPr>
    </w:p>
    <w:p w:rsidR="009631D2" w:rsidRDefault="009631D2" w:rsidP="00531213">
      <w:pPr>
        <w:pStyle w:val="2"/>
      </w:pPr>
    </w:p>
    <w:p w:rsidR="00531213" w:rsidRPr="00531213" w:rsidRDefault="00531213" w:rsidP="00531213">
      <w:pPr>
        <w:pStyle w:val="2"/>
      </w:pPr>
      <w:bookmarkStart w:id="1" w:name="_Toc68856657"/>
      <w:r>
        <w:t>Пояснительная записка</w:t>
      </w:r>
      <w:bookmarkEnd w:id="1"/>
    </w:p>
    <w:p w:rsidR="00D3618B" w:rsidRPr="00B40D37" w:rsidRDefault="00D3618B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B40D37">
        <w:rPr>
          <w:bCs/>
          <w:sz w:val="28"/>
          <w:szCs w:val="28"/>
        </w:rPr>
        <w:t>ЛЕГО-конструирование – это современное средство обучения детей. Использование ЛЕГО-конструкторов в дополнительном образовании повышает мотивацию обучающихся к обучению, т.к. при этом требуются знания практически из всех учебных дисциплин от искусств и истории до математики и естественных наук. Разнообразие конструкторов ЛЕГО позволяет заниматься с обучающимися разного возраста и по разным направлениям. Дети с удовольствием посещают занятия, участвуют и побеждают в различных конкурсах. Дальнейшее внедрение разнообразных ЛЕГО-конструкторов в дополнительном образовании детей разного возраста помогает решить проблему занятости детей, а также способствует многостороннему развитию личности ребенка и побуждает получать знания дальше.</w:t>
      </w:r>
    </w:p>
    <w:p w:rsidR="00D3618B" w:rsidRDefault="00D3618B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B40D37">
        <w:rPr>
          <w:bCs/>
          <w:sz w:val="28"/>
          <w:szCs w:val="28"/>
        </w:rPr>
        <w:t xml:space="preserve"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 w:rsidRPr="00B40D37">
        <w:rPr>
          <w:bCs/>
          <w:sz w:val="28"/>
          <w:szCs w:val="28"/>
        </w:rPr>
        <w:t>цветовосприятия</w:t>
      </w:r>
      <w:proofErr w:type="spellEnd"/>
      <w:r w:rsidRPr="00B40D37">
        <w:rPr>
          <w:bCs/>
          <w:sz w:val="28"/>
          <w:szCs w:val="28"/>
        </w:rPr>
        <w:t>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“на глаз”;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Воспитанники учатся работать с предложенными инструкциями, формируются умения сотрудничать с партнером, работать в коллективе.</w:t>
      </w:r>
    </w:p>
    <w:p w:rsidR="00894BC5" w:rsidRPr="00EF0D94" w:rsidRDefault="00894BC5" w:rsidP="00EF0D94">
      <w:pPr>
        <w:shd w:val="clear" w:color="auto" w:fill="FFFFFF"/>
        <w:spacing w:after="0" w:line="360" w:lineRule="auto"/>
        <w:ind w:left="23" w:firstLine="68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4BC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разработана на основе типовых программ с учетом учебных стандартов и требований </w:t>
      </w:r>
      <w:r w:rsidRPr="00EF0D9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следующих нормативно-правовых документов</w:t>
      </w:r>
      <w:r w:rsidRPr="00EF0D9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EF0D94" w:rsidRDefault="00106814" w:rsidP="00932C1E">
      <w:pPr>
        <w:widowControl w:val="0"/>
        <w:numPr>
          <w:ilvl w:val="0"/>
          <w:numId w:val="8"/>
        </w:numPr>
        <w:tabs>
          <w:tab w:val="left" w:pos="942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81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Федеральный закон от 29 декабря 2012 г. № 273-ФЗ «Об образовании в Р</w:t>
      </w:r>
      <w:r w:rsid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оссийской </w:t>
      </w:r>
      <w:r w:rsidRPr="00106814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>едерации</w:t>
      </w:r>
      <w:r w:rsidRPr="00106814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894BC5"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106814" w:rsidRPr="00EF0D94" w:rsidRDefault="00106814" w:rsidP="00932C1E">
      <w:pPr>
        <w:widowControl w:val="0"/>
        <w:numPr>
          <w:ilvl w:val="0"/>
          <w:numId w:val="8"/>
        </w:numPr>
        <w:tabs>
          <w:tab w:val="left" w:pos="942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 закон от 31 июля 2020 г. № 304-ФЗ «</w:t>
      </w:r>
      <w:r w:rsidR="00EF0D94" w:rsidRP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>О внесении изменений в Федеральный закон «Об образовании в Российской Федерации» по вопросам воспитания обучающихся»</w:t>
      </w:r>
      <w:r w:rsidRP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EF0D94" w:rsidRPr="00EF0D94" w:rsidRDefault="00EF0D94" w:rsidP="00932C1E">
      <w:pPr>
        <w:widowControl w:val="0"/>
        <w:numPr>
          <w:ilvl w:val="0"/>
          <w:numId w:val="8"/>
        </w:numPr>
        <w:tabs>
          <w:tab w:val="left" w:pos="942"/>
        </w:tabs>
        <w:spacing w:after="0" w:line="36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F0D9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Главного государственного санитарного врача РФ от 28 сентября 2020 г. №28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307498" w:rsidRPr="003A00A5" w:rsidRDefault="00EF0D94" w:rsidP="00932C1E">
      <w:pPr>
        <w:widowControl w:val="0"/>
        <w:numPr>
          <w:ilvl w:val="0"/>
          <w:numId w:val="8"/>
        </w:numPr>
        <w:tabs>
          <w:tab w:val="left" w:pos="9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00A5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 w:rsidR="003A00A5">
        <w:rPr>
          <w:rFonts w:ascii="Times New Roman" w:hAnsi="Times New Roman" w:cs="Times New Roman"/>
          <w:sz w:val="28"/>
          <w:szCs w:val="28"/>
          <w:lang w:eastAsia="en-US"/>
        </w:rPr>
        <w:t xml:space="preserve">каз </w:t>
      </w:r>
      <w:proofErr w:type="spellStart"/>
      <w:r w:rsidR="003A00A5">
        <w:rPr>
          <w:rFonts w:ascii="Times New Roman" w:hAnsi="Times New Roman" w:cs="Times New Roman"/>
          <w:sz w:val="28"/>
          <w:szCs w:val="28"/>
          <w:lang w:eastAsia="en-US"/>
        </w:rPr>
        <w:t>Минпросвещения</w:t>
      </w:r>
      <w:proofErr w:type="spellEnd"/>
      <w:r w:rsidR="003A00A5">
        <w:rPr>
          <w:rFonts w:ascii="Times New Roman" w:hAnsi="Times New Roman" w:cs="Times New Roman"/>
          <w:sz w:val="28"/>
          <w:szCs w:val="28"/>
          <w:lang w:eastAsia="en-US"/>
        </w:rPr>
        <w:t xml:space="preserve"> России от 09 ноября </w:t>
      </w:r>
      <w:r w:rsidRPr="003A00A5">
        <w:rPr>
          <w:rFonts w:ascii="Times New Roman" w:hAnsi="Times New Roman" w:cs="Times New Roman"/>
          <w:sz w:val="28"/>
          <w:szCs w:val="28"/>
          <w:lang w:eastAsia="en-US"/>
        </w:rPr>
        <w:t>2018</w:t>
      </w:r>
      <w:r w:rsidR="003A00A5">
        <w:rPr>
          <w:rFonts w:ascii="Times New Roman" w:hAnsi="Times New Roman" w:cs="Times New Roman"/>
          <w:sz w:val="28"/>
          <w:szCs w:val="28"/>
          <w:lang w:eastAsia="en-US"/>
        </w:rPr>
        <w:t xml:space="preserve"> г. №</w:t>
      </w:r>
      <w:r w:rsidRPr="003A00A5">
        <w:rPr>
          <w:rFonts w:ascii="Times New Roman" w:hAnsi="Times New Roman" w:cs="Times New Roman"/>
          <w:sz w:val="28"/>
          <w:szCs w:val="28"/>
          <w:lang w:eastAsia="en-US"/>
        </w:rPr>
        <w:t xml:space="preserve">196 </w:t>
      </w:r>
      <w:r w:rsidR="003A00A5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3A00A5">
        <w:rPr>
          <w:rFonts w:ascii="Times New Roman" w:hAnsi="Times New Roman" w:cs="Times New Roman"/>
          <w:sz w:val="28"/>
          <w:szCs w:val="28"/>
          <w:lang w:eastAsia="en-US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3A00A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307498"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3A00A5" w:rsidRDefault="003A00A5" w:rsidP="00932C1E">
      <w:pPr>
        <w:widowControl w:val="0"/>
        <w:numPr>
          <w:ilvl w:val="0"/>
          <w:numId w:val="8"/>
        </w:numPr>
        <w:tabs>
          <w:tab w:val="left" w:pos="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Постановление Правительства РФ от 18 сентября 2020 г. №1490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>О лицензирован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ии образовательной деятельности»</w:t>
      </w:r>
    </w:p>
    <w:p w:rsidR="00894BC5" w:rsidRPr="003A00A5" w:rsidRDefault="003A00A5" w:rsidP="00932C1E">
      <w:pPr>
        <w:widowControl w:val="0"/>
        <w:numPr>
          <w:ilvl w:val="0"/>
          <w:numId w:val="8"/>
        </w:numPr>
        <w:tabs>
          <w:tab w:val="left" w:pos="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22 сентября </w:t>
      </w:r>
      <w:r w:rsidR="00894BC5"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  <w:r w:rsidR="00894BC5"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1040 «Об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муниципальным учреждениям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894BC5" w:rsidRP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894BC5" w:rsidRPr="00894BC5" w:rsidRDefault="003A00A5" w:rsidP="00932C1E">
      <w:pPr>
        <w:widowControl w:val="0"/>
        <w:numPr>
          <w:ilvl w:val="0"/>
          <w:numId w:val="8"/>
        </w:numPr>
        <w:tabs>
          <w:tab w:val="left" w:pos="928"/>
        </w:tabs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 </w:t>
      </w:r>
      <w:proofErr w:type="spellStart"/>
      <w:r w:rsidR="00894BC5"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894BC5"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22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декабря </w:t>
      </w:r>
      <w:r w:rsidR="00894BC5"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  <w:r w:rsidR="00894BC5"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894BC5" w:rsidRPr="00894BC5" w:rsidRDefault="00894BC5" w:rsidP="00932C1E">
      <w:pPr>
        <w:widowControl w:val="0"/>
        <w:numPr>
          <w:ilvl w:val="0"/>
          <w:numId w:val="8"/>
        </w:numPr>
        <w:tabs>
          <w:tab w:val="left" w:pos="933"/>
        </w:tabs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proofErr w:type="spellStart"/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от 11</w:t>
      </w:r>
      <w:r w:rsid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мая </w:t>
      </w:r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2016</w:t>
      </w:r>
      <w:r w:rsid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</w:t>
      </w:r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 w:rsidR="00437126" w:rsidRPr="00894BC5" w:rsidRDefault="00894BC5" w:rsidP="00932C1E">
      <w:pPr>
        <w:widowControl w:val="0"/>
        <w:numPr>
          <w:ilvl w:val="0"/>
          <w:numId w:val="8"/>
        </w:numPr>
        <w:tabs>
          <w:tab w:val="left" w:pos="933"/>
        </w:tabs>
        <w:spacing w:after="0" w:line="360" w:lineRule="auto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методических рекомендаций по проектированию дополнительных общеразвивающих программ, направленных письмом </w:t>
      </w:r>
      <w:proofErr w:type="spellStart"/>
      <w:r w:rsidRPr="00894BC5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России </w:t>
      </w:r>
      <w:r w:rsidR="003A00A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 18.11.2015 № 09-3242.</w:t>
      </w:r>
    </w:p>
    <w:p w:rsidR="00D3618B" w:rsidRPr="00B40D37" w:rsidRDefault="00D3618B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bookmarkStart w:id="2" w:name="_Toc68856658"/>
      <w:r w:rsidRPr="00E22C27">
        <w:rPr>
          <w:rStyle w:val="30"/>
        </w:rPr>
        <w:t>Направленность дополнительной образовательной программы</w:t>
      </w:r>
      <w:bookmarkEnd w:id="2"/>
      <w:r w:rsidRPr="00662B27">
        <w:rPr>
          <w:bCs/>
          <w:sz w:val="28"/>
          <w:szCs w:val="28"/>
        </w:rPr>
        <w:t xml:space="preserve"> - </w:t>
      </w:r>
      <w:r w:rsidRPr="00B40D37">
        <w:rPr>
          <w:bCs/>
          <w:sz w:val="28"/>
          <w:szCs w:val="28"/>
        </w:rPr>
        <w:t>техническая и предназначена для получения обучающимися дополнительного образования в области технологии. Конструкторы ЛЕГО вводят детей в мир моделирования, способствуют формированию общих навыков проектного мышления, исследовательской деятельности. Курс “ЛЕГО-конструирование” даёт возможность обучать детей элементам конструирования, развивает их техническое мышление и способность к творческой работе.</w:t>
      </w:r>
    </w:p>
    <w:p w:rsidR="002077D6" w:rsidRPr="00894BC5" w:rsidRDefault="00D3618B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3732BB">
        <w:rPr>
          <w:b/>
          <w:bCs/>
          <w:sz w:val="28"/>
          <w:szCs w:val="28"/>
        </w:rPr>
        <w:t xml:space="preserve">Новизна </w:t>
      </w:r>
      <w:r w:rsidRPr="005363C1">
        <w:rPr>
          <w:bCs/>
          <w:sz w:val="28"/>
          <w:szCs w:val="28"/>
        </w:rPr>
        <w:t>программы</w:t>
      </w:r>
      <w:r w:rsidRPr="00B40D37">
        <w:rPr>
          <w:bCs/>
          <w:sz w:val="28"/>
          <w:szCs w:val="28"/>
        </w:rPr>
        <w:t xml:space="preserve"> заключается в том, что образовательная система LEGO предлагает такие методики и такие решения, которые помогают стимулировать творческое мышление, обучают работе в команде. Эта система предлагает детям проблемы, дает в руки инструменты, позволяющие им найти своё собственное решение.</w:t>
      </w:r>
    </w:p>
    <w:p w:rsidR="00E10DAF" w:rsidRDefault="00D3618B" w:rsidP="00E22C27">
      <w:pPr>
        <w:pStyle w:val="3"/>
      </w:pPr>
      <w:bookmarkStart w:id="3" w:name="_Toc68856659"/>
      <w:r w:rsidRPr="00662B27">
        <w:t>Актуальность</w:t>
      </w:r>
      <w:bookmarkEnd w:id="3"/>
      <w:r w:rsidR="003732BB">
        <w:t xml:space="preserve"> </w:t>
      </w:r>
    </w:p>
    <w:p w:rsidR="00D3618B" w:rsidRPr="00B40D37" w:rsidRDefault="00D3618B" w:rsidP="003732BB">
      <w:pPr>
        <w:pStyle w:val="a4"/>
        <w:numPr>
          <w:ilvl w:val="0"/>
          <w:numId w:val="8"/>
        </w:numPr>
        <w:spacing w:line="360" w:lineRule="auto"/>
        <w:jc w:val="both"/>
        <w:rPr>
          <w:bCs/>
          <w:sz w:val="28"/>
          <w:szCs w:val="28"/>
        </w:rPr>
      </w:pPr>
      <w:r w:rsidRPr="00B40D37">
        <w:rPr>
          <w:bCs/>
          <w:sz w:val="28"/>
          <w:szCs w:val="28"/>
        </w:rPr>
        <w:t>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:rsidR="00D3618B" w:rsidRPr="00B40D37" w:rsidRDefault="00D3618B" w:rsidP="00932C1E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40D37">
        <w:rPr>
          <w:bCs/>
          <w:sz w:val="28"/>
          <w:szCs w:val="28"/>
        </w:rPr>
        <w:t>востребованность развития широкого кругозора обучающихся и формирования основ инженерного мышления;</w:t>
      </w:r>
    </w:p>
    <w:p w:rsidR="00D3618B" w:rsidRDefault="00D3618B" w:rsidP="00932C1E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B40D37">
        <w:rPr>
          <w:bCs/>
          <w:sz w:val="28"/>
          <w:szCs w:val="28"/>
        </w:rPr>
        <w:t>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:rsidR="003732BB" w:rsidRPr="00E22C27" w:rsidRDefault="003732BB" w:rsidP="003732BB">
      <w:pPr>
        <w:pStyle w:val="2"/>
      </w:pPr>
      <w:bookmarkStart w:id="4" w:name="_Toc68856660"/>
      <w:r>
        <w:t>Цели и задачи программы</w:t>
      </w:r>
      <w:bookmarkEnd w:id="4"/>
    </w:p>
    <w:p w:rsidR="003732BB" w:rsidRDefault="003732BB" w:rsidP="003732BB">
      <w:pPr>
        <w:pStyle w:val="a4"/>
        <w:spacing w:line="360" w:lineRule="auto"/>
        <w:ind w:firstLine="709"/>
        <w:rPr>
          <w:b/>
          <w:bCs/>
          <w:i/>
          <w:sz w:val="28"/>
          <w:szCs w:val="28"/>
        </w:rPr>
      </w:pPr>
    </w:p>
    <w:p w:rsidR="003732BB" w:rsidRPr="0007752E" w:rsidRDefault="003732BB" w:rsidP="003732BB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C730FA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развитие</w:t>
      </w:r>
      <w:r w:rsidRPr="0007752E">
        <w:rPr>
          <w:bCs/>
          <w:sz w:val="28"/>
          <w:szCs w:val="28"/>
        </w:rPr>
        <w:t xml:space="preserve"> конструкторских</w:t>
      </w:r>
      <w:r>
        <w:rPr>
          <w:bCs/>
          <w:sz w:val="28"/>
          <w:szCs w:val="28"/>
        </w:rPr>
        <w:t xml:space="preserve"> и творческих способностей детей </w:t>
      </w:r>
      <w:r w:rsidRPr="00A66165">
        <w:rPr>
          <w:bCs/>
          <w:sz w:val="28"/>
          <w:szCs w:val="28"/>
        </w:rPr>
        <w:t>и познавательной активности посредством обр</w:t>
      </w:r>
      <w:r>
        <w:rPr>
          <w:bCs/>
          <w:sz w:val="28"/>
          <w:szCs w:val="28"/>
        </w:rPr>
        <w:t xml:space="preserve">азовательных конструкторов LEGO. </w:t>
      </w:r>
    </w:p>
    <w:p w:rsidR="003732BB" w:rsidRDefault="003732BB" w:rsidP="003732BB">
      <w:pPr>
        <w:pStyle w:val="a4"/>
        <w:spacing w:line="360" w:lineRule="auto"/>
        <w:jc w:val="both"/>
        <w:rPr>
          <w:bCs/>
          <w:sz w:val="28"/>
          <w:szCs w:val="28"/>
        </w:rPr>
      </w:pPr>
      <w:r w:rsidRPr="00C730FA">
        <w:rPr>
          <w:b/>
          <w:bCs/>
          <w:sz w:val="28"/>
          <w:szCs w:val="28"/>
        </w:rPr>
        <w:t>Задачи: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Развивать у учащихся</w:t>
      </w:r>
      <w:r w:rsidRPr="00C730FA">
        <w:rPr>
          <w:bCs/>
          <w:sz w:val="28"/>
          <w:szCs w:val="28"/>
        </w:rPr>
        <w:t xml:space="preserve"> интерес к конструированию,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моделированию и техническому творчеству.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lastRenderedPageBreak/>
        <w:t>2. Развивать у детей сенсорные способности, память, внимание,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мелкую моторику.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3. Сформировать умение работать совместно с другими детьми и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педагогом.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4. Знакомить с основными деталями, элементами, механизмами,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способами их скрепления в конструкторах LEGO.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5. Учить детей работать по плану, по образцу, по картам-схемам и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соотносить с ними результаты собственных действий.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Самостоятельно определять этапы будущей постройки.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6. Развивать способность экспериментирования с деталями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конструкторов, создавая собственные конструкции и модели.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7. Формировать пространственное мышление, умение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анализировать предмет, выделять его характерные особенности,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основные части, устанавливать взаимосвязь между их строением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и назначением.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8. Формировать предпосылки учебной деятельности, желание и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умение трудиться, выполнять задания в соответствии с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инструкцией и поставленной целью, планировать свою работу и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доводить дело до конца.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9. Развивать познавательную активность, воображение, фантазию,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самостоятельность и творческую инициативу.</w:t>
      </w:r>
    </w:p>
    <w:p w:rsidR="003732BB" w:rsidRPr="00C730FA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10.Развивать эстетическое отношение к продуктам своей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деятельности и деятельности других детей, к произведениям</w:t>
      </w:r>
      <w:r w:rsidR="007D1EA9">
        <w:rPr>
          <w:bCs/>
          <w:sz w:val="28"/>
          <w:szCs w:val="28"/>
        </w:rPr>
        <w:t xml:space="preserve"> </w:t>
      </w:r>
      <w:r w:rsidRPr="00C730FA">
        <w:rPr>
          <w:bCs/>
          <w:sz w:val="28"/>
          <w:szCs w:val="28"/>
        </w:rPr>
        <w:t>архитектуры и дизайна.</w:t>
      </w:r>
    </w:p>
    <w:p w:rsidR="003732BB" w:rsidRDefault="003732BB" w:rsidP="003732BB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730FA">
        <w:rPr>
          <w:bCs/>
          <w:sz w:val="28"/>
          <w:szCs w:val="28"/>
        </w:rPr>
        <w:t>11.Повысить интерес родителей к LEGO-конструированию через организацию акт</w:t>
      </w:r>
      <w:r>
        <w:rPr>
          <w:bCs/>
          <w:sz w:val="28"/>
          <w:szCs w:val="28"/>
        </w:rPr>
        <w:t xml:space="preserve">ивных форм взаимодействия с </w:t>
      </w:r>
      <w:r w:rsidRPr="00C730FA">
        <w:rPr>
          <w:bCs/>
          <w:sz w:val="28"/>
          <w:szCs w:val="28"/>
        </w:rPr>
        <w:t>родителями и детьми.</w:t>
      </w:r>
    </w:p>
    <w:p w:rsidR="003732BB" w:rsidRDefault="003732BB" w:rsidP="003732BB">
      <w:pPr>
        <w:pStyle w:val="a4"/>
        <w:tabs>
          <w:tab w:val="left" w:pos="993"/>
        </w:tabs>
        <w:spacing w:line="360" w:lineRule="auto"/>
        <w:ind w:left="567"/>
        <w:jc w:val="both"/>
        <w:rPr>
          <w:bCs/>
          <w:sz w:val="28"/>
          <w:szCs w:val="28"/>
        </w:rPr>
      </w:pPr>
    </w:p>
    <w:p w:rsidR="000618B2" w:rsidRDefault="000618B2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7D1EA9">
        <w:rPr>
          <w:rStyle w:val="40"/>
        </w:rPr>
        <w:t xml:space="preserve">Отличительная особенность Программы: </w:t>
      </w:r>
      <w:r w:rsidRPr="000618B2">
        <w:rPr>
          <w:bCs/>
          <w:sz w:val="28"/>
          <w:szCs w:val="28"/>
        </w:rPr>
        <w:t>при проектировании</w:t>
      </w:r>
      <w:r>
        <w:rPr>
          <w:bCs/>
          <w:sz w:val="28"/>
          <w:szCs w:val="28"/>
        </w:rPr>
        <w:t xml:space="preserve"> содержания программы «</w:t>
      </w:r>
      <w:proofErr w:type="spellStart"/>
      <w:r>
        <w:rPr>
          <w:bCs/>
          <w:sz w:val="28"/>
          <w:szCs w:val="28"/>
        </w:rPr>
        <w:t>Лего</w:t>
      </w:r>
      <w:proofErr w:type="spellEnd"/>
      <w:r>
        <w:rPr>
          <w:bCs/>
          <w:sz w:val="28"/>
          <w:szCs w:val="28"/>
        </w:rPr>
        <w:t>-конструирование</w:t>
      </w:r>
      <w:r w:rsidRPr="000618B2">
        <w:rPr>
          <w:bCs/>
          <w:sz w:val="28"/>
          <w:szCs w:val="28"/>
        </w:rPr>
        <w:t>» учитывается календарь памятных и знаменательных дат, краеведческий принцип:</w:t>
      </w:r>
      <w:r w:rsidR="003732BB">
        <w:rPr>
          <w:bCs/>
          <w:sz w:val="28"/>
          <w:szCs w:val="28"/>
        </w:rPr>
        <w:t xml:space="preserve"> </w:t>
      </w:r>
      <w:r w:rsidRPr="000618B2">
        <w:rPr>
          <w:bCs/>
          <w:sz w:val="28"/>
          <w:szCs w:val="28"/>
        </w:rPr>
        <w:t>обучение</w:t>
      </w:r>
      <w:r w:rsidR="003732BB">
        <w:rPr>
          <w:bCs/>
          <w:sz w:val="28"/>
          <w:szCs w:val="28"/>
        </w:rPr>
        <w:t xml:space="preserve"> </w:t>
      </w:r>
      <w:proofErr w:type="spellStart"/>
      <w:r w:rsidRPr="000618B2">
        <w:rPr>
          <w:bCs/>
          <w:sz w:val="28"/>
          <w:szCs w:val="28"/>
        </w:rPr>
        <w:t>легоконструированию</w:t>
      </w:r>
      <w:proofErr w:type="spellEnd"/>
      <w:r w:rsidRPr="000618B2">
        <w:rPr>
          <w:bCs/>
          <w:sz w:val="28"/>
          <w:szCs w:val="28"/>
        </w:rPr>
        <w:t xml:space="preserve"> позволяет соединить образовательную деятельность  с современными со</w:t>
      </w:r>
      <w:r>
        <w:rPr>
          <w:bCs/>
          <w:sz w:val="28"/>
          <w:szCs w:val="28"/>
        </w:rPr>
        <w:t xml:space="preserve">бытиями, происходящими в селе </w:t>
      </w:r>
      <w:r w:rsidRPr="000618B2">
        <w:rPr>
          <w:bCs/>
          <w:sz w:val="28"/>
          <w:szCs w:val="28"/>
        </w:rPr>
        <w:t>и ближайшем окружении детского сада</w:t>
      </w:r>
      <w:r>
        <w:rPr>
          <w:bCs/>
          <w:sz w:val="28"/>
          <w:szCs w:val="28"/>
        </w:rPr>
        <w:t xml:space="preserve"> и школы</w:t>
      </w:r>
      <w:r w:rsidRPr="000618B2">
        <w:rPr>
          <w:bCs/>
          <w:sz w:val="28"/>
          <w:szCs w:val="28"/>
        </w:rPr>
        <w:t>, включать воспитанников в решение проблем окружающей действительности и тем самым формировать любовь к своему краю, своей Родине.</w:t>
      </w:r>
    </w:p>
    <w:p w:rsidR="000618B2" w:rsidRDefault="000618B2" w:rsidP="00EF0D94">
      <w:pPr>
        <w:pStyle w:val="a4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2B27">
        <w:rPr>
          <w:b/>
          <w:bCs/>
          <w:sz w:val="28"/>
          <w:szCs w:val="28"/>
        </w:rPr>
        <w:lastRenderedPageBreak/>
        <w:t>Условия реализации Программы:</w:t>
      </w:r>
    </w:p>
    <w:p w:rsidR="003732BB" w:rsidRPr="000618B2" w:rsidRDefault="003732BB" w:rsidP="003732BB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Возраст детей  –  </w:t>
      </w:r>
      <w:r w:rsidRPr="000618B2">
        <w:rPr>
          <w:bCs/>
          <w:sz w:val="28"/>
          <w:szCs w:val="28"/>
        </w:rPr>
        <w:t xml:space="preserve">старший дошкольный </w:t>
      </w:r>
      <w:r>
        <w:rPr>
          <w:bCs/>
          <w:sz w:val="28"/>
          <w:szCs w:val="28"/>
        </w:rPr>
        <w:t xml:space="preserve">и младший школьный </w:t>
      </w:r>
      <w:r w:rsidRPr="000618B2">
        <w:rPr>
          <w:bCs/>
          <w:sz w:val="28"/>
          <w:szCs w:val="28"/>
        </w:rPr>
        <w:t>возраст;</w:t>
      </w:r>
    </w:p>
    <w:p w:rsidR="000618B2" w:rsidRDefault="000618B2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0618B2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полняемость групп -  не более 12</w:t>
      </w:r>
      <w:r w:rsidRPr="000618B2">
        <w:rPr>
          <w:bCs/>
          <w:sz w:val="28"/>
          <w:szCs w:val="28"/>
        </w:rPr>
        <w:t xml:space="preserve"> человек.</w:t>
      </w:r>
    </w:p>
    <w:p w:rsidR="003732BB" w:rsidRPr="00B40D37" w:rsidRDefault="003732BB" w:rsidP="003732BB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 реализации – 2</w:t>
      </w:r>
      <w:r w:rsidRPr="000618B2">
        <w:rPr>
          <w:bCs/>
          <w:sz w:val="28"/>
          <w:szCs w:val="28"/>
        </w:rPr>
        <w:t xml:space="preserve"> года.</w:t>
      </w:r>
    </w:p>
    <w:p w:rsidR="000618B2" w:rsidRPr="00662B27" w:rsidRDefault="000618B2" w:rsidP="00EF0D94">
      <w:pPr>
        <w:pStyle w:val="a4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2B27">
        <w:rPr>
          <w:b/>
          <w:bCs/>
          <w:sz w:val="28"/>
          <w:szCs w:val="28"/>
        </w:rPr>
        <w:t>Продолжительность обучения:</w:t>
      </w:r>
    </w:p>
    <w:p w:rsidR="000618B2" w:rsidRPr="000618B2" w:rsidRDefault="000618B2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первый год обучения - 144 часа</w:t>
      </w:r>
      <w:r w:rsidRPr="000618B2">
        <w:rPr>
          <w:bCs/>
          <w:sz w:val="28"/>
          <w:szCs w:val="28"/>
        </w:rPr>
        <w:t xml:space="preserve"> в год;</w:t>
      </w:r>
    </w:p>
    <w:p w:rsidR="002077D6" w:rsidRDefault="000618B2" w:rsidP="00EF0D94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второй год обучения - 144</w:t>
      </w:r>
      <w:r w:rsidRPr="000618B2">
        <w:rPr>
          <w:bCs/>
          <w:sz w:val="28"/>
          <w:szCs w:val="28"/>
        </w:rPr>
        <w:t xml:space="preserve"> часа</w:t>
      </w:r>
      <w:r>
        <w:rPr>
          <w:bCs/>
          <w:sz w:val="28"/>
          <w:szCs w:val="28"/>
        </w:rPr>
        <w:t xml:space="preserve"> в год. </w:t>
      </w:r>
    </w:p>
    <w:p w:rsidR="00A31F81" w:rsidRDefault="00A31F81" w:rsidP="00A31F81">
      <w:pPr>
        <w:pStyle w:val="2"/>
      </w:pPr>
      <w:bookmarkStart w:id="5" w:name="_Toc68856661"/>
      <w:r>
        <w:t xml:space="preserve">Планируемые </w:t>
      </w:r>
      <w:r w:rsidRPr="00304855">
        <w:t xml:space="preserve"> результаты</w:t>
      </w:r>
      <w:bookmarkEnd w:id="5"/>
    </w:p>
    <w:p w:rsidR="00A31F81" w:rsidRDefault="00A31F81" w:rsidP="00A31F81">
      <w:pPr>
        <w:pStyle w:val="a4"/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</w:p>
    <w:p w:rsidR="00A31F81" w:rsidRDefault="00A31F81" w:rsidP="00A31F81">
      <w:pPr>
        <w:pStyle w:val="a4"/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A2541E">
        <w:rPr>
          <w:b/>
          <w:bCs/>
          <w:i/>
          <w:sz w:val="28"/>
          <w:szCs w:val="28"/>
        </w:rPr>
        <w:t>Личностные</w:t>
      </w:r>
      <w:r>
        <w:rPr>
          <w:b/>
          <w:bCs/>
          <w:i/>
          <w:sz w:val="28"/>
          <w:szCs w:val="28"/>
        </w:rPr>
        <w:t>:</w:t>
      </w:r>
    </w:p>
    <w:p w:rsidR="00A31F81" w:rsidRPr="004032CB" w:rsidRDefault="00A31F81" w:rsidP="00A31F81">
      <w:pPr>
        <w:pStyle w:val="21"/>
        <w:numPr>
          <w:ilvl w:val="0"/>
          <w:numId w:val="0"/>
        </w:numPr>
        <w:tabs>
          <w:tab w:val="clear" w:pos="762"/>
        </w:tabs>
        <w:spacing w:line="276" w:lineRule="auto"/>
      </w:pPr>
      <w:r w:rsidRPr="004032CB">
        <w:t xml:space="preserve">формировать навыки работы в </w:t>
      </w:r>
      <w:proofErr w:type="spellStart"/>
      <w:r w:rsidRPr="004032CB">
        <w:t>микрогруппах</w:t>
      </w:r>
      <w:proofErr w:type="spellEnd"/>
      <w:r w:rsidRPr="004032CB">
        <w:t xml:space="preserve"> и в коллективе в це</w:t>
      </w:r>
      <w:r w:rsidRPr="004032CB">
        <w:softHyphen/>
        <w:t>лом, этики и культуры общения, основ бережного отношения к оборудова</w:t>
      </w:r>
      <w:r w:rsidRPr="004032CB">
        <w:softHyphen/>
        <w:t>нию.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CD7DF4">
        <w:rPr>
          <w:bCs/>
          <w:sz w:val="28"/>
          <w:szCs w:val="28"/>
        </w:rPr>
        <w:t xml:space="preserve"> </w:t>
      </w:r>
    </w:p>
    <w:p w:rsidR="00A31F81" w:rsidRPr="00A2541E" w:rsidRDefault="00A31F81" w:rsidP="00A31F81">
      <w:pPr>
        <w:pStyle w:val="a4"/>
        <w:spacing w:line="360" w:lineRule="auto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Предметные:</w:t>
      </w:r>
    </w:p>
    <w:p w:rsidR="00A31F81" w:rsidRPr="008F365D" w:rsidRDefault="00A31F81" w:rsidP="00A31F81">
      <w:pPr>
        <w:pStyle w:val="a4"/>
        <w:spacing w:line="360" w:lineRule="auto"/>
        <w:jc w:val="both"/>
        <w:rPr>
          <w:bCs/>
          <w:sz w:val="28"/>
          <w:szCs w:val="28"/>
        </w:rPr>
      </w:pPr>
      <w:r w:rsidRPr="008F365D">
        <w:rPr>
          <w:bCs/>
          <w:sz w:val="28"/>
          <w:szCs w:val="28"/>
        </w:rPr>
        <w:t>Дети должны знать:</w:t>
      </w:r>
    </w:p>
    <w:p w:rsidR="00A31F81" w:rsidRPr="008F365D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8F365D">
        <w:rPr>
          <w:bCs/>
          <w:sz w:val="28"/>
          <w:szCs w:val="28"/>
        </w:rPr>
        <w:t>Основные детали LEGO-конструкторов (назначение, особенности)</w:t>
      </w:r>
    </w:p>
    <w:p w:rsidR="00A31F81" w:rsidRPr="00001BCA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001BCA">
        <w:rPr>
          <w:bCs/>
          <w:sz w:val="28"/>
          <w:szCs w:val="28"/>
        </w:rPr>
        <w:t xml:space="preserve">Простейшие основы механики (устойчивость конструкций, </w:t>
      </w:r>
      <w:proofErr w:type="spellStart"/>
      <w:r w:rsidRPr="00001BCA">
        <w:rPr>
          <w:bCs/>
          <w:sz w:val="28"/>
          <w:szCs w:val="28"/>
        </w:rPr>
        <w:t>прочностьсоединения</w:t>
      </w:r>
      <w:proofErr w:type="spellEnd"/>
      <w:r w:rsidRPr="00001BCA">
        <w:rPr>
          <w:bCs/>
          <w:sz w:val="28"/>
          <w:szCs w:val="28"/>
        </w:rPr>
        <w:t xml:space="preserve"> …)</w:t>
      </w:r>
    </w:p>
    <w:p w:rsidR="00A31F81" w:rsidRPr="00001BCA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001BCA">
        <w:rPr>
          <w:bCs/>
          <w:sz w:val="28"/>
          <w:szCs w:val="28"/>
        </w:rPr>
        <w:t>Виды конструкций – плоские, объёмные, неподвижные и подвижные</w:t>
      </w:r>
      <w:r>
        <w:rPr>
          <w:bCs/>
          <w:sz w:val="28"/>
          <w:szCs w:val="28"/>
        </w:rPr>
        <w:t xml:space="preserve"> </w:t>
      </w:r>
      <w:r w:rsidRPr="00001BCA">
        <w:rPr>
          <w:bCs/>
          <w:sz w:val="28"/>
          <w:szCs w:val="28"/>
        </w:rPr>
        <w:t>соединения деталей,</w:t>
      </w:r>
    </w:p>
    <w:p w:rsidR="00A31F81" w:rsidRPr="00001BCA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001BCA">
        <w:rPr>
          <w:bCs/>
          <w:sz w:val="28"/>
          <w:szCs w:val="28"/>
        </w:rPr>
        <w:t>Технологическую последовательность изготовления конструкций</w:t>
      </w:r>
      <w:r>
        <w:rPr>
          <w:bCs/>
          <w:sz w:val="28"/>
          <w:szCs w:val="28"/>
        </w:rPr>
        <w:t xml:space="preserve"> </w:t>
      </w:r>
      <w:r w:rsidRPr="00001BCA">
        <w:rPr>
          <w:bCs/>
          <w:sz w:val="28"/>
          <w:szCs w:val="28"/>
        </w:rPr>
        <w:t>(моделей)</w:t>
      </w:r>
    </w:p>
    <w:p w:rsidR="00A31F81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846AED">
        <w:rPr>
          <w:bCs/>
          <w:sz w:val="28"/>
          <w:szCs w:val="28"/>
        </w:rPr>
        <w:t xml:space="preserve">правила </w:t>
      </w:r>
      <w:r>
        <w:rPr>
          <w:bCs/>
          <w:sz w:val="28"/>
          <w:szCs w:val="28"/>
        </w:rPr>
        <w:t>по технике безопасности труда;</w:t>
      </w:r>
    </w:p>
    <w:p w:rsidR="00A31F81" w:rsidRDefault="00A31F81" w:rsidP="00A31F81">
      <w:pPr>
        <w:pStyle w:val="a4"/>
        <w:numPr>
          <w:ilvl w:val="0"/>
          <w:numId w:val="13"/>
        </w:numPr>
        <w:spacing w:line="360" w:lineRule="auto"/>
        <w:ind w:left="0"/>
        <w:jc w:val="both"/>
        <w:rPr>
          <w:bCs/>
          <w:sz w:val="28"/>
          <w:szCs w:val="28"/>
        </w:rPr>
      </w:pPr>
      <w:r w:rsidRPr="00846AED">
        <w:rPr>
          <w:bCs/>
          <w:sz w:val="28"/>
          <w:szCs w:val="28"/>
        </w:rPr>
        <w:t>правила поведения на занятиях;</w:t>
      </w:r>
    </w:p>
    <w:p w:rsidR="00A31F81" w:rsidRPr="008F365D" w:rsidRDefault="00A31F81" w:rsidP="00A31F81">
      <w:pPr>
        <w:pStyle w:val="a4"/>
        <w:spacing w:line="360" w:lineRule="auto"/>
        <w:jc w:val="both"/>
        <w:rPr>
          <w:bCs/>
          <w:sz w:val="28"/>
          <w:szCs w:val="28"/>
        </w:rPr>
      </w:pPr>
      <w:r w:rsidRPr="008F365D">
        <w:rPr>
          <w:bCs/>
          <w:sz w:val="28"/>
          <w:szCs w:val="28"/>
        </w:rPr>
        <w:t>Дети должны уметь:</w:t>
      </w:r>
    </w:p>
    <w:p w:rsidR="00A31F81" w:rsidRPr="008F365D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8F365D">
        <w:rPr>
          <w:bCs/>
          <w:sz w:val="28"/>
          <w:szCs w:val="28"/>
        </w:rPr>
        <w:t>одбирать детали необходимые для конструирования (по форме,</w:t>
      </w:r>
      <w:r>
        <w:rPr>
          <w:bCs/>
          <w:sz w:val="28"/>
          <w:szCs w:val="28"/>
        </w:rPr>
        <w:t xml:space="preserve"> </w:t>
      </w:r>
      <w:r w:rsidRPr="008F365D">
        <w:rPr>
          <w:bCs/>
          <w:sz w:val="28"/>
          <w:szCs w:val="28"/>
        </w:rPr>
        <w:t>размеру и цвету)</w:t>
      </w:r>
    </w:p>
    <w:p w:rsidR="00A31F81" w:rsidRPr="008F365D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8F365D">
        <w:rPr>
          <w:bCs/>
          <w:sz w:val="28"/>
          <w:szCs w:val="28"/>
        </w:rPr>
        <w:t xml:space="preserve">оздавать конструкцию (модель), </w:t>
      </w:r>
      <w:r>
        <w:rPr>
          <w:bCs/>
          <w:sz w:val="28"/>
          <w:szCs w:val="28"/>
        </w:rPr>
        <w:t xml:space="preserve">ориентируясь на пошаговую схему </w:t>
      </w:r>
      <w:r w:rsidRPr="008F365D">
        <w:rPr>
          <w:bCs/>
          <w:sz w:val="28"/>
          <w:szCs w:val="28"/>
        </w:rPr>
        <w:t>её изготовления</w:t>
      </w:r>
    </w:p>
    <w:p w:rsidR="00A31F81" w:rsidRPr="00CD7DF4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8F365D">
        <w:rPr>
          <w:bCs/>
          <w:sz w:val="28"/>
          <w:szCs w:val="28"/>
        </w:rPr>
        <w:t xml:space="preserve">онструировать по образцу, по плану и соотносить с ними </w:t>
      </w:r>
      <w:proofErr w:type="spellStart"/>
      <w:r w:rsidRPr="008F365D">
        <w:rPr>
          <w:bCs/>
          <w:sz w:val="28"/>
          <w:szCs w:val="28"/>
        </w:rPr>
        <w:t>результаты</w:t>
      </w:r>
      <w:r w:rsidRPr="00CD7DF4">
        <w:rPr>
          <w:bCs/>
          <w:sz w:val="28"/>
          <w:szCs w:val="28"/>
        </w:rPr>
        <w:t>собственных</w:t>
      </w:r>
      <w:proofErr w:type="spellEnd"/>
      <w:r w:rsidRPr="00CD7DF4">
        <w:rPr>
          <w:bCs/>
          <w:sz w:val="28"/>
          <w:szCs w:val="28"/>
        </w:rPr>
        <w:t xml:space="preserve"> действий</w:t>
      </w:r>
    </w:p>
    <w:p w:rsidR="00A31F81" w:rsidRPr="00CD7DF4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8F365D">
        <w:rPr>
          <w:bCs/>
          <w:sz w:val="28"/>
          <w:szCs w:val="28"/>
        </w:rPr>
        <w:t xml:space="preserve">нализировать и планировать предстоящую практическую работу </w:t>
      </w:r>
    </w:p>
    <w:p w:rsidR="00A31F81" w:rsidRPr="00846AED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Pr="008F365D">
        <w:rPr>
          <w:bCs/>
          <w:sz w:val="28"/>
          <w:szCs w:val="28"/>
        </w:rPr>
        <w:t xml:space="preserve">амостоятельно определять количество деталей в </w:t>
      </w:r>
      <w:proofErr w:type="spellStart"/>
      <w:r w:rsidRPr="008F365D">
        <w:rPr>
          <w:bCs/>
          <w:sz w:val="28"/>
          <w:szCs w:val="28"/>
        </w:rPr>
        <w:t>конструкции</w:t>
      </w:r>
      <w:r w:rsidRPr="00846AED">
        <w:rPr>
          <w:bCs/>
          <w:sz w:val="28"/>
          <w:szCs w:val="28"/>
        </w:rPr>
        <w:t>моделей</w:t>
      </w:r>
      <w:proofErr w:type="spellEnd"/>
    </w:p>
    <w:p w:rsidR="00A31F81" w:rsidRPr="00846AED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F365D">
        <w:rPr>
          <w:bCs/>
          <w:sz w:val="28"/>
          <w:szCs w:val="28"/>
        </w:rPr>
        <w:t xml:space="preserve">еализовывать свой творческий замысел, проявлять </w:t>
      </w:r>
      <w:proofErr w:type="spellStart"/>
      <w:r w:rsidRPr="008F365D">
        <w:rPr>
          <w:bCs/>
          <w:sz w:val="28"/>
          <w:szCs w:val="28"/>
        </w:rPr>
        <w:t>творческую</w:t>
      </w:r>
      <w:r w:rsidRPr="00846AED">
        <w:rPr>
          <w:bCs/>
          <w:sz w:val="28"/>
          <w:szCs w:val="28"/>
        </w:rPr>
        <w:t>инициативу</w:t>
      </w:r>
      <w:proofErr w:type="spellEnd"/>
    </w:p>
    <w:p w:rsidR="00A31F81" w:rsidRDefault="00A31F81" w:rsidP="00A31F81">
      <w:pPr>
        <w:pStyle w:val="a4"/>
        <w:numPr>
          <w:ilvl w:val="1"/>
          <w:numId w:val="14"/>
        </w:numPr>
        <w:tabs>
          <w:tab w:val="left" w:pos="851"/>
          <w:tab w:val="num" w:pos="1134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8F365D">
        <w:rPr>
          <w:bCs/>
          <w:sz w:val="28"/>
          <w:szCs w:val="28"/>
        </w:rPr>
        <w:t>кспериментировать с деталями со</w:t>
      </w:r>
      <w:r>
        <w:rPr>
          <w:bCs/>
          <w:sz w:val="28"/>
          <w:szCs w:val="28"/>
        </w:rPr>
        <w:t xml:space="preserve">здавая собственные конструкции </w:t>
      </w:r>
      <w:r w:rsidRPr="00846AED">
        <w:rPr>
          <w:bCs/>
          <w:sz w:val="28"/>
          <w:szCs w:val="28"/>
        </w:rPr>
        <w:t>модели</w:t>
      </w:r>
    </w:p>
    <w:p w:rsidR="00A31F81" w:rsidRPr="00A2541E" w:rsidRDefault="00A31F81" w:rsidP="00A31F81">
      <w:pPr>
        <w:pStyle w:val="a4"/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proofErr w:type="spellStart"/>
      <w:r w:rsidRPr="00A2541E">
        <w:rPr>
          <w:b/>
          <w:bCs/>
          <w:i/>
          <w:sz w:val="28"/>
          <w:szCs w:val="28"/>
        </w:rPr>
        <w:t>Метапредметные</w:t>
      </w:r>
      <w:proofErr w:type="spellEnd"/>
      <w:r w:rsidRPr="00A2541E">
        <w:rPr>
          <w:b/>
          <w:bCs/>
          <w:i/>
          <w:sz w:val="28"/>
          <w:szCs w:val="28"/>
        </w:rPr>
        <w:t xml:space="preserve"> </w:t>
      </w:r>
    </w:p>
    <w:p w:rsidR="00A31F81" w:rsidRP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A31F81">
        <w:rPr>
          <w:bCs/>
          <w:sz w:val="28"/>
          <w:szCs w:val="28"/>
        </w:rPr>
        <w:t>Познавательные</w:t>
      </w:r>
      <w:r>
        <w:rPr>
          <w:bCs/>
          <w:sz w:val="28"/>
          <w:szCs w:val="28"/>
        </w:rPr>
        <w:t>:</w:t>
      </w:r>
    </w:p>
    <w:p w:rsidR="00A31F81" w:rsidRPr="00516FFE" w:rsidRDefault="00A31F81" w:rsidP="00A31F81">
      <w:pPr>
        <w:pStyle w:val="a4"/>
        <w:spacing w:line="360" w:lineRule="auto"/>
        <w:ind w:firstLine="567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</w:t>
      </w:r>
      <w:r w:rsidRPr="00516FFE">
        <w:rPr>
          <w:bCs/>
          <w:sz w:val="28"/>
          <w:szCs w:val="28"/>
        </w:rPr>
        <w:t>пределять, различать и называть детали конструктора,</w:t>
      </w:r>
      <w:r>
        <w:rPr>
          <w:bCs/>
          <w:sz w:val="28"/>
          <w:szCs w:val="28"/>
        </w:rPr>
        <w:t xml:space="preserve"> </w:t>
      </w:r>
      <w:r w:rsidRPr="00516FFE">
        <w:rPr>
          <w:bCs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</w:t>
      </w:r>
      <w:r>
        <w:rPr>
          <w:bCs/>
          <w:sz w:val="28"/>
          <w:szCs w:val="28"/>
        </w:rPr>
        <w:t xml:space="preserve"> </w:t>
      </w:r>
      <w:r w:rsidRPr="00516FFE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 w:rsidRPr="00516FFE">
        <w:rPr>
          <w:bCs/>
          <w:sz w:val="28"/>
          <w:szCs w:val="28"/>
        </w:rPr>
        <w:t>ориентироваться в своей системе знаний: отличать новое от уже известного.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A31F81">
        <w:rPr>
          <w:bCs/>
          <w:sz w:val="28"/>
          <w:szCs w:val="28"/>
        </w:rPr>
        <w:t>Регулятивные</w:t>
      </w:r>
      <w:r>
        <w:rPr>
          <w:bCs/>
          <w:sz w:val="28"/>
          <w:szCs w:val="28"/>
        </w:rPr>
        <w:t xml:space="preserve">: 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D7DF4">
        <w:rPr>
          <w:bCs/>
          <w:sz w:val="28"/>
          <w:szCs w:val="28"/>
        </w:rPr>
        <w:t>У обучающихся будут сформированы</w:t>
      </w:r>
      <w:r>
        <w:rPr>
          <w:bCs/>
          <w:sz w:val="28"/>
          <w:szCs w:val="28"/>
        </w:rPr>
        <w:t xml:space="preserve"> действия: понимать и принимать </w:t>
      </w:r>
      <w:r w:rsidRPr="00CD7DF4">
        <w:rPr>
          <w:bCs/>
          <w:sz w:val="28"/>
          <w:szCs w:val="28"/>
        </w:rPr>
        <w:t xml:space="preserve">учебную задачу, сформулированную педагогом; осуществлять контроль, коррекцию и оценку результатов своей деятельности; понимать, применять полученную информацию при выполнении заданий; проявлять индивидуальные творческие способности в работе. 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A31F81">
        <w:rPr>
          <w:bCs/>
          <w:sz w:val="28"/>
          <w:szCs w:val="28"/>
        </w:rPr>
        <w:t>Коммуникативные</w:t>
      </w:r>
      <w:r>
        <w:rPr>
          <w:bCs/>
          <w:sz w:val="28"/>
          <w:szCs w:val="28"/>
        </w:rPr>
        <w:t xml:space="preserve">: 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A31F81">
        <w:rPr>
          <w:bCs/>
          <w:sz w:val="28"/>
          <w:szCs w:val="28"/>
        </w:rPr>
        <w:t xml:space="preserve"> </w:t>
      </w:r>
      <w:r w:rsidRPr="00CD7DF4">
        <w:rPr>
          <w:bCs/>
          <w:sz w:val="28"/>
          <w:szCs w:val="28"/>
        </w:rPr>
        <w:t xml:space="preserve">У обучающихся будут сформированы действия: - умение и желание включаться в диалог, в коллективное обсуждение, проявлять инициативу и активность; работать в группе, обращаться за помощью; формулировать свои затруднения; предлагать помощь и сотрудничество; - слушать собеседника; формулировать собственное мнение и позицию; - умению выражать разнообразные эмоциональные состояния. 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A31F81">
        <w:rPr>
          <w:b/>
          <w:bCs/>
          <w:sz w:val="28"/>
          <w:szCs w:val="28"/>
        </w:rPr>
        <w:t>Способы определения результативности</w:t>
      </w:r>
    </w:p>
    <w:p w:rsidR="00A31F81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D7DF4">
        <w:rPr>
          <w:bCs/>
          <w:sz w:val="28"/>
          <w:szCs w:val="28"/>
        </w:rPr>
        <w:t xml:space="preserve"> - педагогическое наблюдение; </w:t>
      </w:r>
    </w:p>
    <w:p w:rsidR="00395BE3" w:rsidRDefault="00A31F81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CD7DF4">
        <w:rPr>
          <w:bCs/>
          <w:sz w:val="28"/>
          <w:szCs w:val="28"/>
        </w:rPr>
        <w:t>- педагогический анализ выполнения учащимися диагностических заданий, активности обу</w:t>
      </w:r>
      <w:r>
        <w:rPr>
          <w:bCs/>
          <w:sz w:val="28"/>
          <w:szCs w:val="28"/>
        </w:rPr>
        <w:t>чающихся на занятиях и т.п.;</w:t>
      </w:r>
    </w:p>
    <w:p w:rsidR="00395BE3" w:rsidRDefault="00395BE3" w:rsidP="00A31F81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31F81">
        <w:rPr>
          <w:bCs/>
          <w:sz w:val="28"/>
          <w:szCs w:val="28"/>
        </w:rPr>
        <w:t xml:space="preserve"> </w:t>
      </w:r>
      <w:r w:rsidR="00A31F81" w:rsidRPr="00CD7DF4">
        <w:rPr>
          <w:bCs/>
          <w:sz w:val="28"/>
          <w:szCs w:val="28"/>
        </w:rPr>
        <w:t xml:space="preserve"> мониторинг образовательной деятельности д</w:t>
      </w:r>
      <w:r w:rsidR="00A31F81">
        <w:rPr>
          <w:bCs/>
          <w:sz w:val="28"/>
          <w:szCs w:val="28"/>
        </w:rPr>
        <w:t xml:space="preserve">етей (оформление фотоотчетов); </w:t>
      </w:r>
    </w:p>
    <w:p w:rsidR="00A31F81" w:rsidRPr="007D1EA9" w:rsidRDefault="00395BE3" w:rsidP="007D1EA9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31F81" w:rsidRPr="00CD7DF4">
        <w:rPr>
          <w:bCs/>
          <w:sz w:val="28"/>
          <w:szCs w:val="28"/>
        </w:rPr>
        <w:t>итоговый конкурс работ.</w:t>
      </w:r>
    </w:p>
    <w:p w:rsidR="00A31F81" w:rsidRDefault="00A31F81" w:rsidP="003732BB"/>
    <w:p w:rsidR="00E22C27" w:rsidRPr="00E22C27" w:rsidRDefault="00E22C27" w:rsidP="00E22C27">
      <w:pPr>
        <w:pStyle w:val="2"/>
      </w:pPr>
      <w:bookmarkStart w:id="6" w:name="_Toc68856662"/>
      <w:r w:rsidRPr="00E22C27">
        <w:t>Учебный план</w:t>
      </w:r>
      <w:bookmarkEnd w:id="6"/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4111"/>
        <w:gridCol w:w="708"/>
        <w:gridCol w:w="709"/>
        <w:gridCol w:w="788"/>
        <w:gridCol w:w="1729"/>
      </w:tblGrid>
      <w:tr w:rsidR="00E22C27" w:rsidRPr="00760F21" w:rsidTr="00A2541E">
        <w:tc>
          <w:tcPr>
            <w:tcW w:w="675" w:type="dxa"/>
            <w:vMerge w:val="restart"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 xml:space="preserve">сложности </w:t>
            </w:r>
          </w:p>
        </w:tc>
        <w:tc>
          <w:tcPr>
            <w:tcW w:w="851" w:type="dxa"/>
            <w:vMerge w:val="restart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4111" w:type="dxa"/>
            <w:vMerge w:val="restart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(модули)</w:t>
            </w:r>
          </w:p>
        </w:tc>
        <w:tc>
          <w:tcPr>
            <w:tcW w:w="2205" w:type="dxa"/>
            <w:gridSpan w:val="3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Трудоемкость (количество академических часов)</w:t>
            </w:r>
          </w:p>
        </w:tc>
        <w:tc>
          <w:tcPr>
            <w:tcW w:w="1729" w:type="dxa"/>
            <w:vMerge w:val="restart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Формы промежуточной (итоговой)</w:t>
            </w:r>
          </w:p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E22C27" w:rsidRPr="00760F21" w:rsidTr="00A2541E">
        <w:tc>
          <w:tcPr>
            <w:tcW w:w="675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1065"/>
        </w:trPr>
        <w:tc>
          <w:tcPr>
            <w:tcW w:w="675" w:type="dxa"/>
            <w:vMerge w:val="restart"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Стартовый</w:t>
            </w:r>
          </w:p>
        </w:tc>
        <w:tc>
          <w:tcPr>
            <w:tcW w:w="851" w:type="dxa"/>
            <w:vMerge w:val="restart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</w:rPr>
            </w:pPr>
            <w:r w:rsidRPr="00760F21">
              <w:rPr>
                <w:rFonts w:ascii="Times New Roman" w:hAnsi="Times New Roman" w:cs="Times New Roman"/>
                <w:b/>
              </w:rPr>
              <w:t xml:space="preserve">Строительство и проектирование </w:t>
            </w:r>
            <w:r w:rsidRPr="00760F21">
              <w:rPr>
                <w:rFonts w:ascii="Times New Roman" w:hAnsi="Times New Roman" w:cs="Times New Roman"/>
                <w:b/>
                <w:bCs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/>
                <w:bCs/>
              </w:rPr>
              <w:t xml:space="preserve"> конструкторами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729" w:type="dxa"/>
            <w:vMerge w:val="restart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педагогическое наблюдение, проверочные задания</w:t>
            </w:r>
          </w:p>
        </w:tc>
      </w:tr>
      <w:tr w:rsidR="00E22C27" w:rsidRPr="00760F21" w:rsidTr="00A2541E">
        <w:trPr>
          <w:trHeight w:val="75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Вводное занятие.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180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Строительство и проектирование по готовым схемам: домов, животных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105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  <w:bCs/>
              </w:rPr>
              <w:t>Строительство и проектирование по готовым схемам: транспорта и построек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150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  <w:bCs/>
              </w:rPr>
              <w:t>«</w:t>
            </w:r>
            <w:r w:rsidRPr="00760F21">
              <w:rPr>
                <w:rFonts w:ascii="Times New Roman" w:hAnsi="Times New Roman" w:cs="Times New Roman"/>
                <w:bCs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Cs/>
              </w:rPr>
              <w:t>. Проектирование и строительство по заданным темам»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105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  <w:bCs/>
              </w:rPr>
              <w:t xml:space="preserve">Основы схематического черчения моделей </w:t>
            </w:r>
            <w:r w:rsidRPr="00760F21">
              <w:rPr>
                <w:rFonts w:ascii="Times New Roman" w:hAnsi="Times New Roman" w:cs="Times New Roman"/>
                <w:bCs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trHeight w:val="525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Cs/>
              </w:rPr>
            </w:pPr>
            <w:r w:rsidRPr="00760F21">
              <w:rPr>
                <w:rFonts w:ascii="Times New Roman" w:hAnsi="Times New Roman" w:cs="Times New Roman"/>
                <w:bCs/>
              </w:rPr>
              <w:t>Проекты, выставки, творческая работа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F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cantSplit/>
          <w:trHeight w:val="261"/>
        </w:trPr>
        <w:tc>
          <w:tcPr>
            <w:tcW w:w="675" w:type="dxa"/>
            <w:vMerge w:val="restart"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851" w:type="dxa"/>
            <w:vMerge w:val="restart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 xml:space="preserve">2 год </w:t>
            </w:r>
            <w:proofErr w:type="spellStart"/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Строительство, конструирование, моделирование </w:t>
            </w:r>
            <w:r w:rsidRPr="00760F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конструкторами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</w:rPr>
            </w:pPr>
            <w:r w:rsidRPr="00760F21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</w:rPr>
            </w:pPr>
            <w:r w:rsidRPr="00760F21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/>
              </w:rPr>
            </w:pPr>
            <w:r w:rsidRPr="00760F21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729" w:type="dxa"/>
            <w:vMerge w:val="restart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педагогическое наблюдение, проверочные задания. Анализ достижений</w:t>
            </w:r>
          </w:p>
        </w:tc>
      </w:tr>
      <w:tr w:rsidR="00E22C27" w:rsidRPr="00760F21" w:rsidTr="00A2541E">
        <w:trPr>
          <w:cantSplit/>
          <w:trHeight w:val="375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cantSplit/>
          <w:trHeight w:val="360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60F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и строительство собственных моделей»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cantSplit/>
          <w:trHeight w:val="240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60F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. Проектирование и строительство по заданным темам»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cantSplit/>
          <w:trHeight w:val="510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</w:t>
            </w:r>
            <w:proofErr w:type="spellStart"/>
            <w:r w:rsidRPr="00760F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CityofFuture</w:t>
            </w:r>
            <w:proofErr w:type="spellEnd"/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. Архитектура объектов современности»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  <w:tr w:rsidR="00E22C27" w:rsidRPr="00760F21" w:rsidTr="00A2541E">
        <w:trPr>
          <w:cantSplit/>
          <w:trHeight w:val="223"/>
        </w:trPr>
        <w:tc>
          <w:tcPr>
            <w:tcW w:w="675" w:type="dxa"/>
            <w:vMerge/>
            <w:textDirection w:val="btLr"/>
          </w:tcPr>
          <w:p w:rsidR="00E22C27" w:rsidRPr="00760F21" w:rsidRDefault="00E22C27" w:rsidP="00A2541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2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Проекты, выставки, творческая работа</w:t>
            </w:r>
          </w:p>
        </w:tc>
        <w:tc>
          <w:tcPr>
            <w:tcW w:w="70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8" w:type="dxa"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  <w:r w:rsidRPr="00760F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9" w:type="dxa"/>
            <w:vMerge/>
          </w:tcPr>
          <w:p w:rsidR="00E22C27" w:rsidRPr="00760F21" w:rsidRDefault="00E22C27" w:rsidP="00A2541E">
            <w:pPr>
              <w:rPr>
                <w:rFonts w:ascii="Times New Roman" w:hAnsi="Times New Roman" w:cs="Times New Roman"/>
              </w:rPr>
            </w:pPr>
          </w:p>
        </w:tc>
      </w:tr>
    </w:tbl>
    <w:p w:rsidR="00E22C27" w:rsidRPr="007D1EA9" w:rsidRDefault="00E22C27" w:rsidP="00E22C27">
      <w:pPr>
        <w:pStyle w:val="2"/>
        <w:rPr>
          <w:sz w:val="24"/>
        </w:rPr>
      </w:pPr>
    </w:p>
    <w:p w:rsidR="00E22C27" w:rsidRDefault="00E22C27" w:rsidP="00E22C27">
      <w:pPr>
        <w:pStyle w:val="2"/>
      </w:pPr>
      <w:bookmarkStart w:id="7" w:name="_Toc68856663"/>
      <w:r w:rsidRPr="002F2B1E">
        <w:t>Содержание программы</w:t>
      </w:r>
      <w:bookmarkEnd w:id="7"/>
    </w:p>
    <w:p w:rsidR="007D1EA9" w:rsidRDefault="007D1EA9" w:rsidP="007D1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Вводное занятие. 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>Дать представления о происхождении LEGO и его разработчике. Знакомить с разнообразием конструкторов LEGO. Развивать познавательный интерес. Инструктаж по ТБ. Игры на знакомство.</w:t>
      </w:r>
      <w:r w:rsidRPr="007D1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«Строительство и проектирование по готовым схемам: домов, животных».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 xml:space="preserve">Научиться читать схемы. Понять определения ритма, симметрии. Изменение готовой модели, применение дополнительных деталей, увеличение функций модели, расширение возможностей. Обсудить строительные материалы для постройки домов, Познакомить с различными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видами крепежа стен, кладка крыши, Учить строить домики разной величины и длины. Составление связного рассказа о проделанной работе, освещение всех этапов строительства, рассказ о назначении модели. 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</w:t>
      </w:r>
      <w:r w:rsidRPr="007D1EA9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Строительство и проектирование по готовым схемам: транспорта и построек».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 xml:space="preserve">Научиться читать схемы. Понять определения ритма, симметрии. Изменение готовой модели, применение дополнительных деталей, увеличение функций модели, расширение возможностей. Закреплять знания о железнодорожном воздушном, автомобильном, водном транспорте, различных дорожных объектах. Учить выделять в постройке ее функциональные части. Совершенствовать умение анализировать образец, графическое изображение постройки, выделять в ней существенные части.  Составление связного рассказа о проделанной работе, освещение всех этапов строительства, рассказ о назначении модели. </w:t>
      </w:r>
      <w:r w:rsidR="009631D2" w:rsidRPr="009631D2">
        <w:rPr>
          <w:rFonts w:ascii="Times New Roman" w:eastAsia="Calibri" w:hAnsi="Times New Roman" w:cs="Times New Roman"/>
          <w:bCs/>
          <w:sz w:val="28"/>
          <w:szCs w:val="28"/>
        </w:rPr>
        <w:t>Продолжать учить конструировать животных по опорной схеме, инструкции или замыслу. Поощрять самостоятельные дизайнерские решения. Развивать воображение, фантазию, творческое мышление. Выставка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«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LEGO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 Проектирование и строительство по заданным темам»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 xml:space="preserve">       Понятие двухмерного и трехмерного пространства, зеркального отражения, глубины, оси координат, вертикали и горизонтали. Проектирование и строительство по заданной теме в индивидуальном порядке. Работа в паре. Соавторство коллектива для общей работы, состоящей из множества объектов. Понятие алгоритм действий. Последовательность в конструировании. Планирование, как основа решения поставленной задачи.  Развивать у детей воображение, творческое мышление. Продолжать учить работать в парах.</w:t>
      </w:r>
      <w:r w:rsidR="009631D2" w:rsidRPr="009631D2">
        <w:t xml:space="preserve"> </w:t>
      </w:r>
      <w:r w:rsidR="009631D2" w:rsidRPr="009631D2">
        <w:rPr>
          <w:rFonts w:ascii="Times New Roman" w:eastAsia="Calibri" w:hAnsi="Times New Roman" w:cs="Times New Roman"/>
          <w:bCs/>
          <w:sz w:val="28"/>
          <w:szCs w:val="28"/>
        </w:rPr>
        <w:t>Учить передавать форму объектов посредством конструкторов LEGO. Закреплять умение создавать модели, с использованием опорных схем, самостоятельно подбирая детали на основании анализа модели. Развивать у детей внимание, мышление, память. Обыгрывание.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D1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«Конструирование и строительство собственных моделей» 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 xml:space="preserve">Свободное творчество. 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Построение объектов окружающего мира для дальнейшего и более глубокого изучения.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>Причинно-следственные связи.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>Способность анализировать информацию.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>Свойства интеллекта и его возможности.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>Что такое логика. Основы логических построений.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«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Основы схематического черчения моделей 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LEGO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Cs/>
          <w:sz w:val="28"/>
          <w:szCs w:val="28"/>
        </w:rPr>
        <w:t>Что такое черчение. Основы схематического исполнения объекта. Понятие «</w:t>
      </w:r>
      <w:proofErr w:type="spellStart"/>
      <w:r w:rsidRPr="007D1EA9">
        <w:rPr>
          <w:rFonts w:ascii="Times New Roman" w:eastAsia="Calibri" w:hAnsi="Times New Roman" w:cs="Times New Roman"/>
          <w:bCs/>
          <w:sz w:val="28"/>
          <w:szCs w:val="28"/>
        </w:rPr>
        <w:t>Прототипирование</w:t>
      </w:r>
      <w:proofErr w:type="spellEnd"/>
      <w:r w:rsidRPr="007D1EA9">
        <w:rPr>
          <w:rFonts w:ascii="Times New Roman" w:eastAsia="Calibri" w:hAnsi="Times New Roman" w:cs="Times New Roman"/>
          <w:bCs/>
          <w:sz w:val="28"/>
          <w:szCs w:val="28"/>
        </w:rPr>
        <w:t>». Очертания и сходные элементы. «Золотое сечение». Цветовая гамма.</w:t>
      </w:r>
      <w:r w:rsidRPr="007D1EA9">
        <w:rPr>
          <w:rFonts w:ascii="Calibri" w:eastAsia="Times New Roman" w:hAnsi="Calibri" w:cs="Times New Roman"/>
        </w:rPr>
        <w:t xml:space="preserve">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>Продолжать учить создавать конструкцию по инструкции и чертежам. Продолжать учить работать в парах или подгруппах. Обыгрывание.</w:t>
      </w:r>
    </w:p>
    <w:p w:rsidR="007D1EA9" w:rsidRPr="007D1EA9" w:rsidRDefault="007D1EA9" w:rsidP="007D1E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 Проект «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City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of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/>
        </w:rPr>
        <w:t>Future</w:t>
      </w: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. Архитектура объектов современности»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>Построение объектов окружающего мира для дальнейшего и более глубокого изучения.</w:t>
      </w:r>
      <w:r w:rsidRPr="007D1EA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>Проектирование и строительство Города Будущего. Учить моделировать по инструкции, самостоятельно подбирая необходимые детали, способы их соединения и  соотносить готовую модель с образцом. Поощрять проявления творчества и умение описывать модель, используя технические и конструкторские термины. Обыгрывание.</w:t>
      </w:r>
    </w:p>
    <w:p w:rsidR="007D1EA9" w:rsidRPr="007D1EA9" w:rsidRDefault="007D1EA9" w:rsidP="007D1EA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7D1EA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        Проекты, выставки, творческая работа</w:t>
      </w:r>
      <w:r w:rsidRPr="007D1E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Проекты. Подведение итогов. Закрепление </w:t>
      </w:r>
      <w:proofErr w:type="gramStart"/>
      <w:r w:rsidRPr="007D1EA9">
        <w:rPr>
          <w:rFonts w:ascii="Times New Roman" w:eastAsia="Calibri" w:hAnsi="Times New Roman" w:cs="Times New Roman"/>
          <w:bCs/>
          <w:sz w:val="28"/>
          <w:szCs w:val="28"/>
        </w:rPr>
        <w:t>изученного</w:t>
      </w:r>
      <w:proofErr w:type="gramEnd"/>
      <w:r w:rsidRPr="007D1EA9">
        <w:rPr>
          <w:rFonts w:ascii="Times New Roman" w:eastAsia="Calibri" w:hAnsi="Times New Roman" w:cs="Times New Roman"/>
          <w:bCs/>
          <w:sz w:val="28"/>
          <w:szCs w:val="28"/>
        </w:rPr>
        <w:t>, приобретенных навыков.</w:t>
      </w:r>
      <w:r w:rsidRPr="007D1EA9">
        <w:rPr>
          <w:rFonts w:ascii="Calibri" w:eastAsia="Times New Roman" w:hAnsi="Calibri" w:cs="Times New Roman"/>
        </w:rPr>
        <w:t xml:space="preserve"> </w:t>
      </w:r>
      <w:r w:rsidRPr="007D1EA9">
        <w:rPr>
          <w:rFonts w:ascii="Times New Roman" w:eastAsia="Calibri" w:hAnsi="Times New Roman" w:cs="Times New Roman"/>
          <w:bCs/>
          <w:sz w:val="28"/>
          <w:szCs w:val="28"/>
        </w:rPr>
        <w:t>Развивать у детей творческий потенциал. Закреплять полученные конструктивные навыки, знания о деталях, их соединении, о создании индивидуальных и коллективных моделей и конструкций. Учить создавать конструкции по замыслу. Развивать творческое воображение и фантазию. Выставка.</w:t>
      </w:r>
    </w:p>
    <w:p w:rsidR="00A2541E" w:rsidRDefault="00A2541E" w:rsidP="00A2541E">
      <w:pPr>
        <w:pStyle w:val="a4"/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Стартовый уровень</w:t>
      </w:r>
    </w:p>
    <w:p w:rsidR="00A2541E" w:rsidRDefault="00A2541E" w:rsidP="00A2541E">
      <w:pPr>
        <w:pStyle w:val="a4"/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Дети 5-7 лет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2"/>
        <w:gridCol w:w="1417"/>
        <w:gridCol w:w="1134"/>
      </w:tblGrid>
      <w:tr w:rsidR="00A2541E" w:rsidRPr="00760F21" w:rsidTr="00A2541E">
        <w:trPr>
          <w:trHeight w:val="640"/>
        </w:trPr>
        <w:tc>
          <w:tcPr>
            <w:tcW w:w="568" w:type="dxa"/>
            <w:vAlign w:val="center"/>
          </w:tcPr>
          <w:p w:rsidR="00A2541E" w:rsidRPr="00760F21" w:rsidRDefault="00A2541E" w:rsidP="00A2541E">
            <w:pPr>
              <w:pStyle w:val="a4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A2541E" w:rsidRPr="00760F21" w:rsidRDefault="00A2541E" w:rsidP="00A2541E">
            <w:pPr>
              <w:pStyle w:val="a4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2541E" w:rsidRPr="00760F21" w:rsidRDefault="00A2541E" w:rsidP="00A2541E">
            <w:pPr>
              <w:pStyle w:val="a4"/>
              <w:ind w:left="-108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Практика</w:t>
            </w:r>
          </w:p>
        </w:tc>
      </w:tr>
      <w:tr w:rsidR="00A2541E" w:rsidRPr="00760F21" w:rsidTr="00A2541E">
        <w:trPr>
          <w:trHeight w:val="279"/>
        </w:trPr>
        <w:tc>
          <w:tcPr>
            <w:tcW w:w="9781" w:type="dxa"/>
            <w:gridSpan w:val="4"/>
          </w:tcPr>
          <w:p w:rsidR="00A2541E" w:rsidRPr="00760F21" w:rsidRDefault="00A2541E" w:rsidP="00A2541E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pStyle w:val="a4"/>
              <w:ind w:left="-94" w:right="-108" w:firstLine="47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 xml:space="preserve">Вводное занятие. Инструктаж по ТБ. Игры на знакомство  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9781" w:type="dxa"/>
            <w:gridSpan w:val="4"/>
          </w:tcPr>
          <w:p w:rsidR="00A2541E" w:rsidRPr="00760F21" w:rsidRDefault="00A2541E" w:rsidP="00A2541E">
            <w:pPr>
              <w:pStyle w:val="a4"/>
              <w:rPr>
                <w:b/>
                <w:sz w:val="24"/>
                <w:szCs w:val="24"/>
              </w:rPr>
            </w:pPr>
            <w:r w:rsidRPr="00760F21">
              <w:rPr>
                <w:b/>
                <w:sz w:val="24"/>
                <w:szCs w:val="24"/>
              </w:rPr>
              <w:t>Строительство и проектирование по готовым схемам: домов, животных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загадочной стране LEGO».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игры с LEGO. Творческое задание: «Наше лето!»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простых объектов 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последующим 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рассказом о строительстве и героях. </w:t>
            </w:r>
          </w:p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«Угадай и сделай»</w:t>
            </w:r>
          </w:p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«Осень в лесу. Лес и его обитатели»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животных для зоопарка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«Обитатели фермы»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Бытовые и хозяйственные постройки на ферме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«Волшебный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Флаг Российской Федерации и Республики Башкортостан из LEGO конструкторов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«Катапульта»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«Карусель»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«Качели»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мостов и подвесных сооружений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Соревнования по </w:t>
            </w:r>
            <w:proofErr w:type="spellStart"/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легоконструированию</w:t>
            </w:r>
            <w:proofErr w:type="spellEnd"/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«LEGO МАСТЕРА»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9781" w:type="dxa"/>
            <w:gridSpan w:val="4"/>
          </w:tcPr>
          <w:p w:rsidR="00A2541E" w:rsidRPr="00760F21" w:rsidRDefault="00A2541E" w:rsidP="00A2541E">
            <w:pPr>
              <w:pStyle w:val="a4"/>
              <w:rPr>
                <w:b/>
                <w:sz w:val="24"/>
                <w:szCs w:val="24"/>
              </w:rPr>
            </w:pPr>
            <w:r w:rsidRPr="00760F21">
              <w:rPr>
                <w:b/>
                <w:bCs/>
                <w:sz w:val="24"/>
                <w:szCs w:val="24"/>
              </w:rPr>
              <w:t>Строительство и проектирование по готовым схемам: транспорта и построек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ж/д станции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военной базы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350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 схеме и образцу.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космических кораблей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причала (гавани)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космической станции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ракеты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водного транспорта (катер, лодка)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военного транспорта (танк, грузовик)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воздушного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транспортного средства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left="-94" w:right="-108"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Свободное проектирование и строительство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 «Мои достижения в LEGO»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яя игрушка из LEGO конструктора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Снежинка из LEGO конструктора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Новогодние персонажи из конструктора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- конкурс «Новогодняя Елка из LEGO – конструктора»  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9781" w:type="dxa"/>
            <w:gridSpan w:val="4"/>
          </w:tcPr>
          <w:p w:rsidR="00A2541E" w:rsidRPr="00760F21" w:rsidRDefault="00A2541E" w:rsidP="00A2541E">
            <w:pPr>
              <w:pStyle w:val="a4"/>
              <w:rPr>
                <w:b/>
                <w:sz w:val="24"/>
                <w:szCs w:val="24"/>
              </w:rPr>
            </w:pPr>
            <w:r w:rsidRPr="00760F21">
              <w:rPr>
                <w:b/>
                <w:bCs/>
                <w:sz w:val="24"/>
                <w:szCs w:val="24"/>
              </w:rPr>
              <w:t>«</w:t>
            </w:r>
            <w:r w:rsidRPr="00760F21">
              <w:rPr>
                <w:b/>
                <w:bCs/>
                <w:sz w:val="24"/>
                <w:szCs w:val="24"/>
                <w:lang w:val="en-US"/>
              </w:rPr>
              <w:t>LEGO</w:t>
            </w:r>
            <w:r w:rsidRPr="00760F21">
              <w:rPr>
                <w:b/>
                <w:bCs/>
                <w:sz w:val="24"/>
                <w:szCs w:val="24"/>
              </w:rPr>
              <w:t>. Проектирование и строительство по заданным темам»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Законы симметрии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роботов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космических кораблей и ракет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Мельница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3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героев из подручных средств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мостов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самостоятельная работа (промежуточная аттестация) 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замка средневековья</w:t>
            </w:r>
          </w:p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Архитектура. Стили и сочетания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3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грузового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Модели водного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воздушного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общественного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военного транспорта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9781" w:type="dxa"/>
            <w:gridSpan w:val="4"/>
          </w:tcPr>
          <w:p w:rsidR="00A2541E" w:rsidRPr="00760F21" w:rsidRDefault="00A2541E" w:rsidP="00A2541E">
            <w:pPr>
              <w:pStyle w:val="a4"/>
              <w:rPr>
                <w:sz w:val="24"/>
                <w:szCs w:val="24"/>
              </w:rPr>
            </w:pPr>
            <w:r w:rsidRPr="00760F21">
              <w:rPr>
                <w:b/>
                <w:bCs/>
                <w:sz w:val="24"/>
                <w:szCs w:val="24"/>
              </w:rPr>
              <w:t xml:space="preserve">Основы схематического черчения моделей </w:t>
            </w:r>
            <w:r w:rsidRPr="00760F21">
              <w:rPr>
                <w:b/>
                <w:bCs/>
                <w:sz w:val="24"/>
                <w:szCs w:val="24"/>
                <w:lang w:val="en-US"/>
              </w:rPr>
              <w:t>LEGO</w:t>
            </w:r>
            <w:r w:rsidRPr="00760F2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Пропорции. Ритм. Масштаб. Черчение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готовых схем, перенесение на бумагу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Схематическое исполнение готовой модели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Спортивные соревнования «Мир 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Добавление деталей, поступательный принцип. Расчет деталей. Основные обозначения цветов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собственной модели на свободную тему.</w:t>
            </w:r>
          </w:p>
        </w:tc>
        <w:tc>
          <w:tcPr>
            <w:tcW w:w="1417" w:type="dxa"/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4</w:t>
            </w:r>
          </w:p>
        </w:tc>
      </w:tr>
      <w:tr w:rsidR="00A2541E" w:rsidRPr="00760F21" w:rsidTr="00A2541E">
        <w:trPr>
          <w:trHeight w:val="141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FA1467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14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Строительство и проектирование «Города будущего»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3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«Замок доверия»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«LEGO робот будущего»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Схематическое исполнение готовой модели.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760F21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5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 LEGO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</w:tr>
      <w:tr w:rsidR="00A2541E" w:rsidRPr="00760F21" w:rsidTr="00A2541E">
        <w:trPr>
          <w:trHeight w:val="1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1E" w:rsidRPr="00760F21" w:rsidRDefault="00A2541E" w:rsidP="00A2541E">
            <w:pPr>
              <w:pStyle w:val="a4"/>
              <w:rPr>
                <w:b/>
                <w:sz w:val="24"/>
                <w:szCs w:val="24"/>
              </w:rPr>
            </w:pPr>
            <w:r w:rsidRPr="00760F21">
              <w:rPr>
                <w:b/>
                <w:bCs/>
                <w:sz w:val="24"/>
                <w:szCs w:val="24"/>
              </w:rPr>
              <w:t>Проекты, выставки, творческая работа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662" w:type="dxa"/>
            <w:vAlign w:val="center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Проектная работа </w:t>
            </w:r>
            <w:r w:rsidRPr="00760F2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«Конструктор LEGO и его влияние на развитие детей»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6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Массовая работа (подготовка и конкурсам) Практическая самостоятельная работа «Я - строитель!»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4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760F21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60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Итоговые занятия. Подведение итогов. Выставка лучших работ. Награждение обучающихся.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2</w:t>
            </w:r>
          </w:p>
        </w:tc>
      </w:tr>
      <w:tr w:rsidR="00A2541E" w:rsidRPr="00760F21" w:rsidTr="00A2541E">
        <w:trPr>
          <w:trHeight w:val="141"/>
        </w:trPr>
        <w:tc>
          <w:tcPr>
            <w:tcW w:w="568" w:type="dxa"/>
          </w:tcPr>
          <w:p w:rsidR="00A2541E" w:rsidRPr="00760F21" w:rsidRDefault="00A2541E" w:rsidP="00A2541E">
            <w:pPr>
              <w:pStyle w:val="a4"/>
              <w:numPr>
                <w:ilvl w:val="0"/>
                <w:numId w:val="1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760F21" w:rsidRDefault="00A2541E" w:rsidP="00A2541E">
            <w:pPr>
              <w:pStyle w:val="a4"/>
              <w:ind w:right="-108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A2541E" w:rsidRPr="00760F21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A2541E" w:rsidRPr="00760F21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760F21">
              <w:rPr>
                <w:sz w:val="24"/>
                <w:szCs w:val="24"/>
              </w:rPr>
              <w:t>96</w:t>
            </w:r>
          </w:p>
        </w:tc>
      </w:tr>
    </w:tbl>
    <w:p w:rsidR="00A2541E" w:rsidRDefault="00A2541E" w:rsidP="00A254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541E" w:rsidRDefault="00A2541E" w:rsidP="00A2541E">
      <w:pPr>
        <w:pStyle w:val="a4"/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Базовый уровень</w:t>
      </w:r>
    </w:p>
    <w:p w:rsidR="00A2541E" w:rsidRDefault="00A2541E" w:rsidP="00A2541E">
      <w:pPr>
        <w:pStyle w:val="a4"/>
        <w:spacing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7-9 лет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2"/>
        <w:gridCol w:w="1417"/>
        <w:gridCol w:w="8"/>
        <w:gridCol w:w="1268"/>
      </w:tblGrid>
      <w:tr w:rsidR="00A2541E" w:rsidRPr="00E10DAF" w:rsidTr="00A2541E">
        <w:trPr>
          <w:trHeight w:val="141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№</w:t>
            </w: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Тема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Практика</w:t>
            </w:r>
          </w:p>
        </w:tc>
      </w:tr>
      <w:tr w:rsidR="00A2541E" w:rsidRPr="00E10DAF" w:rsidTr="00A2541E">
        <w:trPr>
          <w:trHeight w:val="279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rPr>
                <w:bCs/>
                <w:sz w:val="24"/>
                <w:szCs w:val="24"/>
              </w:rPr>
            </w:pPr>
            <w:r w:rsidRPr="00E10D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bCs/>
                <w:sz w:val="24"/>
                <w:szCs w:val="24"/>
              </w:rPr>
            </w:pPr>
            <w:r w:rsidRPr="00E10DAF">
              <w:rPr>
                <w:bCs/>
                <w:sz w:val="24"/>
                <w:szCs w:val="24"/>
              </w:rPr>
              <w:t>Вводное занятие. Инструктаж по ТБ.</w:t>
            </w:r>
          </w:p>
        </w:tc>
        <w:tc>
          <w:tcPr>
            <w:tcW w:w="1425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E10D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A2541E" w:rsidRPr="00E10DAF" w:rsidRDefault="00A2541E" w:rsidP="00A2541E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E10DAF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2541E" w:rsidRPr="00E10DAF" w:rsidTr="00A2541E">
        <w:trPr>
          <w:trHeight w:val="279"/>
        </w:trPr>
        <w:tc>
          <w:tcPr>
            <w:tcW w:w="9923" w:type="dxa"/>
            <w:gridSpan w:val="5"/>
          </w:tcPr>
          <w:p w:rsidR="00A2541E" w:rsidRPr="00E10DAF" w:rsidRDefault="00A2541E" w:rsidP="00A2541E">
            <w:pPr>
              <w:pStyle w:val="a4"/>
              <w:rPr>
                <w:b/>
                <w:bCs/>
                <w:sz w:val="24"/>
                <w:szCs w:val="24"/>
              </w:rPr>
            </w:pPr>
            <w:r w:rsidRPr="00E10DAF">
              <w:rPr>
                <w:b/>
                <w:bCs/>
                <w:sz w:val="24"/>
                <w:szCs w:val="24"/>
              </w:rPr>
              <w:t>«</w:t>
            </w:r>
            <w:r w:rsidRPr="00E10DAF">
              <w:rPr>
                <w:b/>
                <w:bCs/>
                <w:sz w:val="24"/>
                <w:szCs w:val="24"/>
                <w:lang w:val="en-US"/>
              </w:rPr>
              <w:t>LEGO</w:t>
            </w:r>
            <w:r w:rsidRPr="00E10DAF">
              <w:rPr>
                <w:b/>
                <w:bCs/>
                <w:sz w:val="24"/>
                <w:szCs w:val="24"/>
              </w:rPr>
              <w:t>. Конструирование и строительство собственных моделей»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hanging="218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Схематическое исполнение готовой модели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5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right="-108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ракеты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right="-108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Масштабирование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right="-108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Тестирование LEGO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right="-108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Масштабирование в условиях ограниченных ресурсов.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3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Основные особенности моделирования объекта. Ритм. Пропорция. Симметрия.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Основные направления в архитектуре и дизайне.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Цветовое восприятие.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14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пространства. Стили и направления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Графическое обозначение модели 3 уровня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3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Добавление деталей, поступательный принцип.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Расчет деталей. Основные обозначения цветов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5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ind w:firstLine="4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Соревнования по </w:t>
            </w:r>
            <w:proofErr w:type="spellStart"/>
            <w:r w:rsidRPr="00E10DAF">
              <w:rPr>
                <w:sz w:val="24"/>
                <w:szCs w:val="24"/>
              </w:rPr>
              <w:t>легоконструированию</w:t>
            </w:r>
            <w:proofErr w:type="spellEnd"/>
            <w:r w:rsidRPr="00E10DAF">
              <w:rPr>
                <w:sz w:val="24"/>
                <w:szCs w:val="24"/>
              </w:rPr>
              <w:t xml:space="preserve"> «LEGO МАСТЕРА»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396"/>
        </w:trPr>
        <w:tc>
          <w:tcPr>
            <w:tcW w:w="9923" w:type="dxa"/>
            <w:gridSpan w:val="5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b/>
                <w:bCs/>
                <w:sz w:val="24"/>
                <w:szCs w:val="24"/>
              </w:rPr>
              <w:t>«</w:t>
            </w:r>
            <w:r w:rsidRPr="00E10DAF">
              <w:rPr>
                <w:b/>
                <w:bCs/>
                <w:sz w:val="24"/>
                <w:szCs w:val="24"/>
                <w:lang w:val="en-US"/>
              </w:rPr>
              <w:t>LEGO</w:t>
            </w:r>
            <w:r w:rsidRPr="00E10DAF">
              <w:rPr>
                <w:b/>
                <w:bCs/>
                <w:sz w:val="24"/>
                <w:szCs w:val="24"/>
              </w:rPr>
              <w:t>. Проектирование и строительство по заданным темам»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пространства. Стили и направления.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Свободное проектирование и строительство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Расчет деталей. Основные обозначения цветов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ind w:right="-85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Изготовление собственной модели на свободную тему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Схематическое исполнение готовой модели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Фотовыставка «Мои достижения в LEGO»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Проектирование </w:t>
            </w:r>
            <w:proofErr w:type="spellStart"/>
            <w:r w:rsidRPr="00E10DAF">
              <w:rPr>
                <w:sz w:val="24"/>
                <w:szCs w:val="24"/>
              </w:rPr>
              <w:t>марсоходов</w:t>
            </w:r>
            <w:proofErr w:type="spellEnd"/>
            <w:r w:rsidRPr="00E10DAF">
              <w:rPr>
                <w:sz w:val="24"/>
                <w:szCs w:val="24"/>
              </w:rPr>
              <w:t xml:space="preserve"> и луноходов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  <w:vAlign w:val="center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космической станции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Строительство космических кораблей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Проектирование </w:t>
            </w:r>
            <w:proofErr w:type="spellStart"/>
            <w:r w:rsidRPr="00E10DAF">
              <w:rPr>
                <w:sz w:val="24"/>
                <w:szCs w:val="24"/>
              </w:rPr>
              <w:t>марсоходов</w:t>
            </w:r>
            <w:proofErr w:type="spellEnd"/>
            <w:r w:rsidRPr="00E10DAF">
              <w:rPr>
                <w:sz w:val="24"/>
                <w:szCs w:val="24"/>
              </w:rPr>
              <w:t xml:space="preserve"> и луноходов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E10DAF">
              <w:rPr>
                <w:sz w:val="24"/>
                <w:szCs w:val="24"/>
              </w:rPr>
              <w:t>марсоходов</w:t>
            </w:r>
            <w:proofErr w:type="spellEnd"/>
            <w:r w:rsidRPr="00E10DAF">
              <w:rPr>
                <w:sz w:val="24"/>
                <w:szCs w:val="24"/>
              </w:rPr>
              <w:t xml:space="preserve"> и луноходов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3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космической станции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3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Строительство космической станции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3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1417" w:type="dxa"/>
            <w:vAlign w:val="center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ракеты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Строительство ракеты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Основные особенности моделирования объекта. Ритм. Пропорция. Симметрия.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7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Тестирование LEGO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709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ind w:firstLine="3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</w:tr>
      <w:tr w:rsidR="00A2541E" w:rsidRPr="00E10DAF" w:rsidTr="00A2541E">
        <w:trPr>
          <w:trHeight w:val="396"/>
        </w:trPr>
        <w:tc>
          <w:tcPr>
            <w:tcW w:w="9923" w:type="dxa"/>
            <w:gridSpan w:val="5"/>
          </w:tcPr>
          <w:p w:rsidR="00A2541E" w:rsidRPr="00E10DAF" w:rsidRDefault="00A2541E" w:rsidP="00A2541E">
            <w:pPr>
              <w:pStyle w:val="a4"/>
              <w:rPr>
                <w:b/>
                <w:bCs/>
                <w:sz w:val="24"/>
                <w:szCs w:val="24"/>
              </w:rPr>
            </w:pPr>
            <w:r w:rsidRPr="00E10DAF">
              <w:rPr>
                <w:b/>
                <w:bCs/>
                <w:sz w:val="24"/>
                <w:szCs w:val="24"/>
              </w:rPr>
              <w:t xml:space="preserve">         Проект «</w:t>
            </w:r>
            <w:proofErr w:type="spellStart"/>
            <w:r w:rsidRPr="00E10DAF">
              <w:rPr>
                <w:b/>
                <w:bCs/>
                <w:sz w:val="24"/>
                <w:szCs w:val="24"/>
                <w:lang w:val="en-US"/>
              </w:rPr>
              <w:t>CityofFuture</w:t>
            </w:r>
            <w:proofErr w:type="spellEnd"/>
            <w:r w:rsidRPr="00E10DAF">
              <w:rPr>
                <w:b/>
                <w:bCs/>
                <w:sz w:val="24"/>
                <w:szCs w:val="24"/>
              </w:rPr>
              <w:t>. Архитектура объектов современности»</w:t>
            </w:r>
          </w:p>
        </w:tc>
      </w:tr>
      <w:tr w:rsidR="00A2541E" w:rsidRPr="00E10DAF" w:rsidTr="00A2541E">
        <w:trPr>
          <w:trHeight w:val="396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Проектирование Города Будущего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 xml:space="preserve">Строительство объектов 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Украшение города подручными средствами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411"/>
        </w:trPr>
        <w:tc>
          <w:tcPr>
            <w:tcW w:w="9923" w:type="dxa"/>
            <w:gridSpan w:val="5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b/>
                <w:bCs/>
                <w:sz w:val="24"/>
                <w:szCs w:val="24"/>
              </w:rPr>
              <w:t xml:space="preserve">        Проекты, выставки, творческая работа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10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Проектная работа </w:t>
            </w:r>
            <w:r w:rsidRPr="00E10DA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«Конструктор LEGO и его влияние на развитие детей»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6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A2541E" w:rsidRPr="00E10DAF" w:rsidRDefault="00A2541E" w:rsidP="00A2541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0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Массовая работа (подготовка и конкурсам) Практическая самостоятельная работа «Я - строитель!»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Итоговые занятия. Подведение итогов. Выставка лучших работ. Награждение обучающихся.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-</w:t>
            </w:r>
          </w:p>
        </w:tc>
      </w:tr>
      <w:tr w:rsidR="00A2541E" w:rsidRPr="00E10DAF" w:rsidTr="00A2541E">
        <w:trPr>
          <w:trHeight w:val="411"/>
        </w:trPr>
        <w:tc>
          <w:tcPr>
            <w:tcW w:w="568" w:type="dxa"/>
          </w:tcPr>
          <w:p w:rsidR="00A2541E" w:rsidRPr="00E10DAF" w:rsidRDefault="00A2541E" w:rsidP="00A2541E">
            <w:pPr>
              <w:pStyle w:val="a4"/>
              <w:numPr>
                <w:ilvl w:val="0"/>
                <w:numId w:val="18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A2541E" w:rsidRPr="00E10DAF" w:rsidRDefault="00A2541E" w:rsidP="00A2541E">
            <w:pPr>
              <w:pStyle w:val="a4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A2541E" w:rsidRPr="00E10DAF" w:rsidRDefault="00A2541E" w:rsidP="00A2541E">
            <w:pPr>
              <w:pStyle w:val="a4"/>
              <w:ind w:firstLine="317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</w:tcPr>
          <w:p w:rsidR="00A2541E" w:rsidRPr="00E10DAF" w:rsidRDefault="00A2541E" w:rsidP="00A2541E">
            <w:pPr>
              <w:pStyle w:val="a4"/>
              <w:jc w:val="center"/>
              <w:rPr>
                <w:sz w:val="24"/>
                <w:szCs w:val="24"/>
              </w:rPr>
            </w:pPr>
            <w:r w:rsidRPr="00E10DAF">
              <w:rPr>
                <w:sz w:val="24"/>
                <w:szCs w:val="24"/>
              </w:rPr>
              <w:t>96</w:t>
            </w:r>
          </w:p>
        </w:tc>
      </w:tr>
    </w:tbl>
    <w:p w:rsidR="00E22C27" w:rsidRDefault="00E22C27" w:rsidP="00662B27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</w:p>
    <w:p w:rsidR="001F7326" w:rsidRDefault="001F7326" w:rsidP="001F7326">
      <w:pPr>
        <w:pStyle w:val="2"/>
      </w:pPr>
      <w:bookmarkStart w:id="8" w:name="_Toc68856664"/>
      <w:r w:rsidRPr="00A2541E">
        <w:t>Годовой календарный учебный</w:t>
      </w:r>
      <w:r>
        <w:t xml:space="preserve"> график</w:t>
      </w:r>
      <w:bookmarkEnd w:id="8"/>
      <w:r>
        <w:t xml:space="preserve"> </w:t>
      </w:r>
    </w:p>
    <w:p w:rsidR="001F7326" w:rsidRPr="000A488A" w:rsidRDefault="001F7326" w:rsidP="001F7326">
      <w:pPr>
        <w:pStyle w:val="4"/>
        <w:jc w:val="left"/>
        <w:rPr>
          <w:b w:val="0"/>
        </w:rPr>
      </w:pPr>
      <w:r w:rsidRPr="000A488A">
        <w:rPr>
          <w:b w:val="0"/>
        </w:rPr>
        <w:t>Начало учебного года</w:t>
      </w:r>
      <w:r>
        <w:rPr>
          <w:b w:val="0"/>
        </w:rPr>
        <w:t xml:space="preserve"> </w:t>
      </w:r>
      <w:r w:rsidRPr="000A488A">
        <w:rPr>
          <w:b w:val="0"/>
        </w:rPr>
        <w:t xml:space="preserve">- </w:t>
      </w:r>
      <w:r>
        <w:rPr>
          <w:b w:val="0"/>
        </w:rPr>
        <w:t xml:space="preserve"> </w:t>
      </w:r>
      <w:r w:rsidRPr="000A488A">
        <w:rPr>
          <w:b w:val="0"/>
        </w:rPr>
        <w:t>1сентября 2020 г.</w:t>
      </w:r>
    </w:p>
    <w:p w:rsidR="001F7326" w:rsidRPr="000A488A" w:rsidRDefault="001F7326" w:rsidP="001F7326">
      <w:pPr>
        <w:pStyle w:val="4"/>
        <w:jc w:val="left"/>
        <w:rPr>
          <w:b w:val="0"/>
        </w:rPr>
      </w:pPr>
      <w:r w:rsidRPr="000A488A">
        <w:rPr>
          <w:b w:val="0"/>
        </w:rPr>
        <w:t>Окончание учебного года</w:t>
      </w:r>
      <w:r>
        <w:rPr>
          <w:b w:val="0"/>
        </w:rPr>
        <w:t xml:space="preserve"> </w:t>
      </w:r>
      <w:r w:rsidRPr="000A488A">
        <w:rPr>
          <w:b w:val="0"/>
        </w:rPr>
        <w:t xml:space="preserve"> -</w:t>
      </w:r>
      <w:r>
        <w:rPr>
          <w:b w:val="0"/>
        </w:rPr>
        <w:t xml:space="preserve"> </w:t>
      </w:r>
      <w:r w:rsidRPr="000A488A">
        <w:rPr>
          <w:b w:val="0"/>
        </w:rPr>
        <w:t>31 мая 2021 г.</w:t>
      </w:r>
    </w:p>
    <w:p w:rsidR="001F7326" w:rsidRPr="00FD5D44" w:rsidRDefault="001F7326" w:rsidP="001F7326">
      <w:pPr>
        <w:pStyle w:val="4"/>
        <w:jc w:val="left"/>
        <w:rPr>
          <w:b w:val="0"/>
        </w:rPr>
      </w:pPr>
      <w:r w:rsidRPr="000A488A">
        <w:rPr>
          <w:b w:val="0"/>
        </w:rPr>
        <w:t>Продолжительность учебного года - 38 учебных недель (с учетом аттестации учащихся)</w:t>
      </w:r>
    </w:p>
    <w:p w:rsidR="001F7326" w:rsidRPr="000A488A" w:rsidRDefault="001F7326" w:rsidP="001F7326">
      <w:pPr>
        <w:pStyle w:val="4"/>
      </w:pPr>
      <w:r w:rsidRPr="000A488A">
        <w:t>Календарь занятий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846"/>
        <w:gridCol w:w="1487"/>
        <w:gridCol w:w="1487"/>
        <w:gridCol w:w="846"/>
        <w:gridCol w:w="1455"/>
        <w:gridCol w:w="1238"/>
        <w:gridCol w:w="889"/>
      </w:tblGrid>
      <w:tr w:rsidR="001F7326" w:rsidRPr="000A488A" w:rsidTr="00EA0022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Зимние праздники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Всего в год</w:t>
            </w:r>
          </w:p>
        </w:tc>
      </w:tr>
      <w:tr w:rsidR="001F7326" w:rsidRPr="000A488A" w:rsidTr="00EA0022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01.09.-31.12.2020 г.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01.01.-10.01.2021г.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11.01.-31.05.2021г.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1.05. -</w:t>
            </w:r>
          </w:p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31.05.2021г.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01.06.-30.08.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326" w:rsidRPr="000A488A" w:rsidRDefault="001F7326" w:rsidP="00EA0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8A">
              <w:rPr>
                <w:rFonts w:ascii="Times New Roman" w:hAnsi="Times New Roman" w:cs="Times New Roman"/>
                <w:sz w:val="24"/>
                <w:szCs w:val="24"/>
              </w:rPr>
              <w:t>38нед.</w:t>
            </w:r>
          </w:p>
        </w:tc>
      </w:tr>
    </w:tbl>
    <w:p w:rsidR="001F7326" w:rsidRDefault="001F7326" w:rsidP="00662B27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</w:p>
    <w:p w:rsidR="001F7326" w:rsidRDefault="001F7326" w:rsidP="00395BE3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p w:rsidR="008F54CB" w:rsidRDefault="00395BE3" w:rsidP="00395BE3">
      <w:pPr>
        <w:pStyle w:val="a4"/>
        <w:spacing w:line="360" w:lineRule="auto"/>
        <w:jc w:val="center"/>
        <w:rPr>
          <w:b/>
          <w:bCs/>
          <w:sz w:val="28"/>
          <w:szCs w:val="28"/>
        </w:rPr>
      </w:pPr>
      <w:r w:rsidRPr="00395BE3">
        <w:rPr>
          <w:b/>
          <w:bCs/>
          <w:sz w:val="28"/>
          <w:szCs w:val="28"/>
        </w:rPr>
        <w:lastRenderedPageBreak/>
        <w:t>Методическое обеспечение</w:t>
      </w:r>
    </w:p>
    <w:p w:rsidR="00633463" w:rsidRPr="00391711" w:rsidRDefault="00633463" w:rsidP="00633463">
      <w:pPr>
        <w:pStyle w:val="3"/>
      </w:pPr>
      <w:bookmarkStart w:id="9" w:name="_Toc68856665"/>
      <w:r w:rsidRPr="00391711">
        <w:t>Формы аттестации</w:t>
      </w:r>
      <w:bookmarkEnd w:id="9"/>
    </w:p>
    <w:p w:rsidR="00633463" w:rsidRDefault="00633463" w:rsidP="0063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A2">
        <w:rPr>
          <w:rFonts w:ascii="Times New Roman" w:eastAsia="Times New Roman" w:hAnsi="Times New Roman" w:cs="Times New Roman"/>
          <w:sz w:val="28"/>
          <w:szCs w:val="28"/>
        </w:rPr>
        <w:t>Оценка эффективности образовательной деятельности  осуществляется с помощью педагогической диагностики достижений детьми планируемых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освоения Программы, проводится мониторинг. В </w:t>
      </w:r>
      <w:r w:rsidRPr="008064A2">
        <w:rPr>
          <w:rFonts w:ascii="Times New Roman" w:eastAsia="Times New Roman" w:hAnsi="Times New Roman" w:cs="Times New Roman"/>
          <w:sz w:val="28"/>
          <w:szCs w:val="28"/>
        </w:rPr>
        <w:t>процессе мониторинга изучаются характеристики образования детей на 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тветствующих уровнях школьного образования.</w:t>
      </w:r>
    </w:p>
    <w:p w:rsidR="00633463" w:rsidRPr="008064A2" w:rsidRDefault="00633463" w:rsidP="0063346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A2">
        <w:rPr>
          <w:rFonts w:ascii="Times New Roman" w:eastAsia="Times New Roman" w:hAnsi="Times New Roman" w:cs="Times New Roman"/>
          <w:sz w:val="28"/>
          <w:szCs w:val="28"/>
        </w:rPr>
        <w:t>Индивидуальные зачеты в процессе занятий.</w:t>
      </w:r>
    </w:p>
    <w:p w:rsidR="00633463" w:rsidRPr="00391711" w:rsidRDefault="00633463" w:rsidP="0063346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4A2">
        <w:rPr>
          <w:rFonts w:ascii="Times New Roman" w:eastAsia="Times New Roman" w:hAnsi="Times New Roman" w:cs="Times New Roman"/>
          <w:sz w:val="28"/>
          <w:szCs w:val="28"/>
        </w:rPr>
        <w:t>Итоговая работа в виде научно-исследовательского проекта</w:t>
      </w:r>
    </w:p>
    <w:p w:rsidR="00633463" w:rsidRDefault="00633463" w:rsidP="00633463">
      <w:pPr>
        <w:pStyle w:val="3"/>
        <w:rPr>
          <w:rFonts w:eastAsia="Times New Roman"/>
        </w:rPr>
      </w:pPr>
      <w:bookmarkStart w:id="10" w:name="_Toc68856666"/>
      <w:r>
        <w:rPr>
          <w:rFonts w:eastAsia="Times New Roman"/>
        </w:rPr>
        <w:t>Оценочные материалы</w:t>
      </w:r>
      <w:bookmarkEnd w:id="10"/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искусства может каждый, по-настоящему желающий этого ребенок.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0D37">
        <w:rPr>
          <w:rFonts w:eastAsia="Times New Roman"/>
          <w:b/>
          <w:bCs/>
          <w:color w:val="000000"/>
          <w:sz w:val="28"/>
          <w:szCs w:val="28"/>
        </w:rPr>
        <w:t>В конце обучения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Pr="00B40D37">
        <w:rPr>
          <w:rFonts w:eastAsia="Times New Roman"/>
          <w:b/>
          <w:bCs/>
          <w:color w:val="000000"/>
          <w:sz w:val="28"/>
          <w:szCs w:val="28"/>
        </w:rPr>
        <w:t>ученик будет знать: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Закономерности конструктивного строения изображаемых предметов;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 xml:space="preserve">- Различные приёмы работы с конструктором </w:t>
      </w:r>
      <w:proofErr w:type="spellStart"/>
      <w:r w:rsidRPr="00B40D37">
        <w:rPr>
          <w:rFonts w:eastAsia="Times New Roman"/>
          <w:color w:val="000000"/>
          <w:sz w:val="28"/>
          <w:szCs w:val="28"/>
        </w:rPr>
        <w:t>лего</w:t>
      </w:r>
      <w:proofErr w:type="spellEnd"/>
      <w:r w:rsidRPr="00B40D37">
        <w:rPr>
          <w:rFonts w:eastAsia="Times New Roman"/>
          <w:color w:val="000000"/>
          <w:sz w:val="28"/>
          <w:szCs w:val="28"/>
        </w:rPr>
        <w:t>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0D37">
        <w:rPr>
          <w:rFonts w:eastAsia="Times New Roman"/>
          <w:b/>
          <w:bCs/>
          <w:color w:val="000000"/>
          <w:sz w:val="28"/>
          <w:szCs w:val="28"/>
        </w:rPr>
        <w:t>ученик научится: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 - Работать в группе;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Решать задачи практического содержания;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Моделировать и исследовать процессы;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Переходить от обучения к учению;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0D37">
        <w:rPr>
          <w:rFonts w:eastAsia="Times New Roman"/>
          <w:b/>
          <w:bCs/>
          <w:color w:val="000000"/>
          <w:sz w:val="28"/>
          <w:szCs w:val="28"/>
        </w:rPr>
        <w:t>ученик сможет решать следующие жизненно-практические задачи: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Совместно обучаться школьникам в рамках одной бригады;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Распределять обязанности в своей бригаде;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Проявлять повышенное внимание культуре и этике общения;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Проявлять творческий подход к решению поставленной задачи;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Создавать модели реальных объектов и процессов;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40D37">
        <w:rPr>
          <w:rFonts w:eastAsia="Times New Roman"/>
          <w:b/>
          <w:bCs/>
          <w:color w:val="000000"/>
          <w:sz w:val="28"/>
          <w:szCs w:val="28"/>
        </w:rPr>
        <w:t>ученик способен проявлять следующие отношения: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lastRenderedPageBreak/>
        <w:t>- Проявлять интерес к обсуждению выставок собственных работ.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Слушать собеседника и высказывать свою точку зрения;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Предлагать свою помощь и просить о помощи товарища;</w:t>
      </w:r>
    </w:p>
    <w:p w:rsidR="00633463" w:rsidRPr="00B40D37" w:rsidRDefault="00633463" w:rsidP="00633463">
      <w:pPr>
        <w:pStyle w:val="a4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40D37">
        <w:rPr>
          <w:rFonts w:eastAsia="Times New Roman"/>
          <w:color w:val="000000"/>
          <w:sz w:val="28"/>
          <w:szCs w:val="28"/>
        </w:rPr>
        <w:t>- Понимать необходимость добросовестного отношения к общественно-полезному труду и учебе.</w:t>
      </w:r>
    </w:p>
    <w:p w:rsidR="00633463" w:rsidRDefault="00633463" w:rsidP="00633463">
      <w:pPr>
        <w:pStyle w:val="3"/>
        <w:rPr>
          <w:rFonts w:eastAsia="Times New Roman"/>
        </w:rPr>
      </w:pPr>
      <w:bookmarkStart w:id="11" w:name="_Toc68856667"/>
      <w:r>
        <w:rPr>
          <w:rFonts w:eastAsia="Times New Roman"/>
        </w:rPr>
        <w:t>Методические материалы</w:t>
      </w:r>
      <w:bookmarkEnd w:id="11"/>
    </w:p>
    <w:p w:rsidR="00633463" w:rsidRDefault="00633463" w:rsidP="006334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463" w:rsidRPr="00737F4A" w:rsidRDefault="00633463" w:rsidP="0063346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Методы обучения: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</w:rPr>
      </w:pPr>
      <w:r w:rsidRPr="00737F4A">
        <w:rPr>
          <w:sz w:val="28"/>
          <w:szCs w:val="28"/>
        </w:rPr>
        <w:t>Объяснительно-иллюстративный — предъявление информации различными способами </w:t>
      </w:r>
      <w:r w:rsidRPr="00737F4A">
        <w:rPr>
          <w:i/>
          <w:iCs/>
          <w:sz w:val="28"/>
          <w:szCs w:val="28"/>
        </w:rPr>
        <w:t>(объяснение, рассказ, беседа, инструктаж, демонстрация, работа с технологическими картами и др.)</w:t>
      </w:r>
      <w:r w:rsidRPr="00737F4A">
        <w:rPr>
          <w:sz w:val="28"/>
          <w:szCs w:val="28"/>
        </w:rPr>
        <w:t>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Эвристический — метод творческой деятельности </w:t>
      </w:r>
      <w:r w:rsidRPr="00737F4A">
        <w:rPr>
          <w:i/>
          <w:iCs/>
          <w:sz w:val="28"/>
          <w:szCs w:val="28"/>
          <w:lang w:eastAsia="ru-RU"/>
        </w:rPr>
        <w:t>(создание творческих моделей и т.д.)</w:t>
      </w:r>
      <w:r w:rsidRPr="00737F4A">
        <w:rPr>
          <w:sz w:val="28"/>
          <w:szCs w:val="28"/>
          <w:lang w:eastAsia="ru-RU"/>
        </w:rPr>
        <w:t>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Проблемный — постановка проблемы и самостоятельный поиск её решения детьми;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 xml:space="preserve">Программированный — набор операций, которые необходимо выполнить в ходе выполнения практических работ </w:t>
      </w:r>
      <w:r w:rsidRPr="00737F4A">
        <w:rPr>
          <w:i/>
          <w:iCs/>
          <w:sz w:val="28"/>
          <w:szCs w:val="28"/>
          <w:lang w:eastAsia="ru-RU"/>
        </w:rPr>
        <w:t>(форма: компьютерный практикум, проектная деятельность)</w:t>
      </w:r>
      <w:r w:rsidRPr="00737F4A">
        <w:rPr>
          <w:sz w:val="28"/>
          <w:szCs w:val="28"/>
          <w:lang w:eastAsia="ru-RU"/>
        </w:rPr>
        <w:t>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Репродуктивный — воспроизводство знаний и способов деятельности </w:t>
      </w:r>
      <w:r w:rsidRPr="00737F4A">
        <w:rPr>
          <w:i/>
          <w:iCs/>
          <w:sz w:val="28"/>
          <w:szCs w:val="28"/>
          <w:lang w:eastAsia="ru-RU"/>
        </w:rPr>
        <w:t>(форма: собирание моделей и конструкций по образцу, беседа, упражнения по аналогу)</w:t>
      </w:r>
      <w:r w:rsidRPr="00737F4A">
        <w:rPr>
          <w:sz w:val="28"/>
          <w:szCs w:val="28"/>
          <w:lang w:eastAsia="ru-RU"/>
        </w:rPr>
        <w:t>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Частично — поисковый — решение проблемных задач с помощью педагога;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Поисковый – самостоятельное решение проблем;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Метод проблемного изложения — постановка проблемы педагогом, решение ее самим педагогом, соучастие ребёнка при решении.</w:t>
      </w:r>
    </w:p>
    <w:p w:rsidR="00633463" w:rsidRPr="00737F4A" w:rsidRDefault="00633463" w:rsidP="00633463">
      <w:pPr>
        <w:pStyle w:val="a5"/>
        <w:numPr>
          <w:ilvl w:val="0"/>
          <w:numId w:val="19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Метод проектов —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633463" w:rsidRPr="00737F4A" w:rsidRDefault="00633463" w:rsidP="00633463">
      <w:pPr>
        <w:pStyle w:val="a5"/>
        <w:spacing w:after="0" w:line="360" w:lineRule="auto"/>
        <w:ind w:left="0" w:firstLine="567"/>
        <w:jc w:val="both"/>
        <w:rPr>
          <w:b/>
          <w:i/>
          <w:sz w:val="28"/>
          <w:szCs w:val="28"/>
        </w:rPr>
      </w:pPr>
      <w:r w:rsidRPr="00737F4A">
        <w:rPr>
          <w:b/>
          <w:i/>
          <w:sz w:val="28"/>
          <w:szCs w:val="28"/>
        </w:rPr>
        <w:t>Основные принципы реализации: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737F4A">
        <w:rPr>
          <w:sz w:val="28"/>
          <w:szCs w:val="28"/>
          <w:lang w:eastAsia="ru-RU"/>
        </w:rPr>
        <w:lastRenderedPageBreak/>
        <w:t>проблемность</w:t>
      </w:r>
      <w:proofErr w:type="spellEnd"/>
      <w:r w:rsidRPr="00737F4A">
        <w:rPr>
          <w:sz w:val="28"/>
          <w:szCs w:val="28"/>
          <w:lang w:eastAsia="ru-RU"/>
        </w:rPr>
        <w:t xml:space="preserve"> — реализуемая как постановка научно-творческой задачи, имеющая, может быть не одно возможное решение;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 xml:space="preserve">наглядность, объективно вытекающая из самой сути занятий по </w:t>
      </w:r>
      <w:proofErr w:type="spellStart"/>
      <w:r w:rsidRPr="00737F4A">
        <w:rPr>
          <w:sz w:val="28"/>
          <w:szCs w:val="28"/>
          <w:lang w:eastAsia="ru-RU"/>
        </w:rPr>
        <w:t>легоконструированию</w:t>
      </w:r>
      <w:proofErr w:type="spellEnd"/>
      <w:r w:rsidRPr="00737F4A">
        <w:rPr>
          <w:sz w:val="28"/>
          <w:szCs w:val="28"/>
          <w:lang w:eastAsia="ru-RU"/>
        </w:rPr>
        <w:t>: чертежи, схемы, реальные механизмы и конструкции;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 xml:space="preserve">активность и сознательность обучающихся в процессе обучения — обеспечивающаяся самостоятельным переводом теоретических положений в готовый технический продукт – модель из </w:t>
      </w:r>
      <w:proofErr w:type="spellStart"/>
      <w:r w:rsidRPr="00737F4A">
        <w:rPr>
          <w:sz w:val="28"/>
          <w:szCs w:val="28"/>
          <w:lang w:eastAsia="ru-RU"/>
        </w:rPr>
        <w:t>лего</w:t>
      </w:r>
      <w:proofErr w:type="spellEnd"/>
      <w:r w:rsidRPr="00737F4A">
        <w:rPr>
          <w:sz w:val="28"/>
          <w:szCs w:val="28"/>
          <w:lang w:eastAsia="ru-RU"/>
        </w:rPr>
        <w:t xml:space="preserve"> конструктора;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доступность — как вариативность в выборе уровня сложности решаемой технической задачи;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прочность обучения и его цикличность, проявляющаяся в проверке достигнутого на каждом последующем этапе изготовления модели;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научная обоснованность и практическая применимость, необходимых на каждом новом этапе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единство образовательных, развивающих и воспитательных функций обучения, реализующихся через коллективный интеллектуальный труд, общение с педагогами, заинтересованное отношение ученых к данному виду деятельности и поддержка родителей.</w:t>
      </w:r>
    </w:p>
    <w:p w:rsidR="00633463" w:rsidRPr="00737F4A" w:rsidRDefault="00633463" w:rsidP="00633463">
      <w:pPr>
        <w:pStyle w:val="a5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567"/>
        <w:jc w:val="both"/>
        <w:rPr>
          <w:sz w:val="28"/>
          <w:szCs w:val="28"/>
          <w:lang w:eastAsia="ru-RU"/>
        </w:rPr>
      </w:pPr>
      <w:r w:rsidRPr="00737F4A">
        <w:rPr>
          <w:sz w:val="28"/>
          <w:szCs w:val="28"/>
          <w:lang w:eastAsia="ru-RU"/>
        </w:rPr>
        <w:t>учет возрастных и индивидуальных особенностей детей.</w:t>
      </w:r>
    </w:p>
    <w:p w:rsidR="00633463" w:rsidRPr="00737F4A" w:rsidRDefault="00633463" w:rsidP="006334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Основные формы и приемы работы с учащимися: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Беседа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Ролевая игра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Познавательная игра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Задание по образцу ( с использованием инструкции)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Творческое моделирование ( создание модели-рисунка)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Викторина</w:t>
      </w:r>
    </w:p>
    <w:p w:rsidR="00633463" w:rsidRPr="00737F4A" w:rsidRDefault="00633463" w:rsidP="00633463">
      <w:pPr>
        <w:numPr>
          <w:ilvl w:val="0"/>
          <w:numId w:val="2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33463" w:rsidRPr="00737F4A" w:rsidRDefault="00633463" w:rsidP="00633463">
      <w:pPr>
        <w:pStyle w:val="a4"/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737F4A">
        <w:rPr>
          <w:bCs/>
          <w:sz w:val="28"/>
          <w:szCs w:val="28"/>
        </w:rPr>
        <w:tab/>
      </w:r>
      <w:r w:rsidRPr="00737F4A">
        <w:rPr>
          <w:b/>
          <w:bCs/>
          <w:i/>
          <w:sz w:val="28"/>
          <w:szCs w:val="28"/>
        </w:rPr>
        <w:t>Формы занятий</w:t>
      </w:r>
    </w:p>
    <w:p w:rsidR="00633463" w:rsidRPr="00737F4A" w:rsidRDefault="00633463" w:rsidP="00633463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>Одно из главных условий успеха обучения детей и развития их творчества -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</w:t>
      </w:r>
    </w:p>
    <w:p w:rsidR="00633463" w:rsidRPr="00737F4A" w:rsidRDefault="00633463" w:rsidP="00633463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lastRenderedPageBreak/>
        <w:t>Коллективные задания вводятся в программу с целью формирования опыта общения и чувства коллективизма.</w:t>
      </w:r>
    </w:p>
    <w:p w:rsidR="00633463" w:rsidRPr="00737F4A" w:rsidRDefault="00633463" w:rsidP="00633463">
      <w:pPr>
        <w:pStyle w:val="a4"/>
        <w:spacing w:line="360" w:lineRule="auto"/>
        <w:ind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 xml:space="preserve">          Формы занятий внеурочной деятельности</w:t>
      </w:r>
    </w:p>
    <w:p w:rsidR="00633463" w:rsidRPr="00737F4A" w:rsidRDefault="00633463" w:rsidP="00633463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>свободные уроки;</w:t>
      </w:r>
    </w:p>
    <w:p w:rsidR="00633463" w:rsidRPr="00737F4A" w:rsidRDefault="00633463" w:rsidP="00633463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>выставки;</w:t>
      </w:r>
    </w:p>
    <w:p w:rsidR="00633463" w:rsidRPr="00737F4A" w:rsidRDefault="00633463" w:rsidP="00633463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>соревнования;</w:t>
      </w:r>
    </w:p>
    <w:p w:rsidR="00633463" w:rsidRPr="00737F4A" w:rsidRDefault="00633463" w:rsidP="00633463">
      <w:pPr>
        <w:pStyle w:val="a4"/>
        <w:numPr>
          <w:ilvl w:val="0"/>
          <w:numId w:val="22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37F4A">
        <w:rPr>
          <w:bCs/>
          <w:sz w:val="28"/>
          <w:szCs w:val="28"/>
        </w:rPr>
        <w:t>кроссворды.</w:t>
      </w:r>
    </w:p>
    <w:p w:rsidR="00633463" w:rsidRPr="00391711" w:rsidRDefault="00633463" w:rsidP="0063346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i/>
          <w:sz w:val="28"/>
          <w:szCs w:val="28"/>
        </w:rPr>
      </w:pPr>
      <w:r w:rsidRPr="00391711">
        <w:rPr>
          <w:b/>
          <w:bCs/>
          <w:i/>
          <w:sz w:val="28"/>
          <w:szCs w:val="28"/>
        </w:rPr>
        <w:t xml:space="preserve">Педагогические технологии </w:t>
      </w:r>
    </w:p>
    <w:p w:rsidR="00633463" w:rsidRPr="00737F4A" w:rsidRDefault="00633463" w:rsidP="00633463">
      <w:pPr>
        <w:pStyle w:val="c1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37F4A">
        <w:rPr>
          <w:color w:val="000000"/>
          <w:sz w:val="28"/>
          <w:szCs w:val="28"/>
        </w:rPr>
        <w:t>Все образовательные технологии, применяющиеся сегодня в дополнительном образовании детей, можно свести к основополагающим закономерностям: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активизировать детей;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вооружить их оптимальными способами осуществления деятельности;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подвести эту деятельность к творчеству;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воспитанникам больше самостоятельности;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такие личностные самообразования детей, как самостоятельность, активность, общение;</w:t>
      </w:r>
    </w:p>
    <w:p w:rsidR="00633463" w:rsidRPr="00737F4A" w:rsidRDefault="00633463" w:rsidP="00633463">
      <w:pPr>
        <w:numPr>
          <w:ilvl w:val="0"/>
          <w:numId w:val="2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F4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предоставить детям полную свободу в принятии решений.</w:t>
      </w:r>
    </w:p>
    <w:p w:rsidR="00633463" w:rsidRPr="00391711" w:rsidRDefault="00633463" w:rsidP="00633463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1711">
        <w:rPr>
          <w:rFonts w:ascii="Times New Roman" w:hAnsi="Times New Roman" w:cs="Times New Roman"/>
          <w:b/>
          <w:i/>
          <w:sz w:val="28"/>
          <w:szCs w:val="28"/>
        </w:rPr>
        <w:tab/>
        <w:t>Алгоритм учебного занятия</w:t>
      </w:r>
    </w:p>
    <w:p w:rsidR="00633463" w:rsidRPr="00737F4A" w:rsidRDefault="00633463" w:rsidP="00633463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391711">
        <w:rPr>
          <w:rFonts w:eastAsia="Times New Roman"/>
          <w:iCs/>
          <w:color w:val="000000"/>
          <w:sz w:val="28"/>
          <w:szCs w:val="28"/>
        </w:rPr>
        <w:t>I этап.   Анализ </w:t>
      </w:r>
      <w:r w:rsidRPr="00391711">
        <w:rPr>
          <w:rFonts w:eastAsia="Times New Roman"/>
          <w:color w:val="000000"/>
          <w:sz w:val="28"/>
          <w:szCs w:val="28"/>
        </w:rPr>
        <w:t>предыдущего учебного</w:t>
      </w:r>
      <w:r w:rsidRPr="00737F4A">
        <w:rPr>
          <w:rFonts w:eastAsia="Times New Roman"/>
          <w:color w:val="000000"/>
          <w:sz w:val="28"/>
          <w:szCs w:val="28"/>
        </w:rPr>
        <w:t xml:space="preserve"> занятия, поиск ответов на следующие вопросы: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Достигло ли учебное занятие поставленной цели?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В каком объёме и качестве реализованы задачи занятия на каждом из его этапов?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Насколько полно и качественно реализовано содержание?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Каков в целом результат занятия, оправдался ли прогноз педагога?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За</w:t>
      </w:r>
      <w:r w:rsidRPr="00737F4A">
        <w:rPr>
          <w:rFonts w:eastAsia="Times New Roman"/>
          <w:i/>
          <w:iCs/>
          <w:color w:val="000000"/>
          <w:sz w:val="28"/>
          <w:szCs w:val="28"/>
        </w:rPr>
        <w:t> </w:t>
      </w:r>
      <w:r w:rsidRPr="00737F4A">
        <w:rPr>
          <w:rFonts w:eastAsia="Times New Roman"/>
          <w:color w:val="000000"/>
          <w:sz w:val="28"/>
          <w:szCs w:val="28"/>
        </w:rPr>
        <w:t>счет чего были достигнуты те или иные результаты (причины)?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В зависимости от результатов, что необходимо изменить в последующих учебных занятиях» какие новые элементы внести, от чего отказаться?</w:t>
      </w:r>
    </w:p>
    <w:p w:rsidR="00633463" w:rsidRPr="00737F4A" w:rsidRDefault="00633463" w:rsidP="00633463">
      <w:pPr>
        <w:pStyle w:val="a4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Все ли потенциальные возможности занятия и его темы были использованы для решения воспитательных и обучающих задач?</w:t>
      </w:r>
    </w:p>
    <w:p w:rsidR="00633463" w:rsidRPr="00737F4A" w:rsidRDefault="00633463" w:rsidP="00633463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633463" w:rsidRPr="00737F4A" w:rsidRDefault="00633463" w:rsidP="00633463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i/>
          <w:iCs/>
          <w:color w:val="000000"/>
          <w:sz w:val="28"/>
          <w:szCs w:val="28"/>
          <w:lang w:val="en-US"/>
        </w:rPr>
        <w:t>II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 этап. </w:t>
      </w:r>
      <w:r w:rsidRPr="00737F4A">
        <w:rPr>
          <w:rFonts w:eastAsia="Times New Roman"/>
          <w:i/>
          <w:iCs/>
          <w:color w:val="000000"/>
          <w:sz w:val="28"/>
          <w:szCs w:val="28"/>
        </w:rPr>
        <w:t>Моделирующий. </w:t>
      </w:r>
      <w:r w:rsidRPr="00737F4A">
        <w:rPr>
          <w:rFonts w:eastAsia="Times New Roman"/>
          <w:color w:val="000000"/>
          <w:sz w:val="28"/>
          <w:szCs w:val="28"/>
        </w:rPr>
        <w:t>По результатам анализа предыдущего занятия</w:t>
      </w:r>
      <w:r w:rsidRPr="00737F4A">
        <w:rPr>
          <w:rFonts w:eastAsia="Times New Roman"/>
          <w:color w:val="000000"/>
          <w:sz w:val="28"/>
          <w:szCs w:val="28"/>
        </w:rPr>
        <w:br/>
        <w:t>строится модель будущего учебного занятия:</w:t>
      </w:r>
    </w:p>
    <w:p w:rsidR="00633463" w:rsidRDefault="00633463" w:rsidP="0063346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определение места данного учебного занятия в системе тем, в логике процесса обучения (здесь можно опираться на виды и разновидности занятий);</w:t>
      </w:r>
    </w:p>
    <w:p w:rsidR="00633463" w:rsidRPr="00737F4A" w:rsidRDefault="00633463" w:rsidP="0063346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обозначение задач учебного занятия;</w:t>
      </w:r>
      <w:r w:rsidRPr="00737F4A">
        <w:rPr>
          <w:rFonts w:eastAsia="Times New Roman"/>
          <w:color w:val="000000"/>
          <w:sz w:val="28"/>
          <w:szCs w:val="28"/>
        </w:rPr>
        <w:tab/>
      </w:r>
    </w:p>
    <w:p w:rsidR="00633463" w:rsidRPr="00737F4A" w:rsidRDefault="00633463" w:rsidP="0063346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определение темы и ее потенциала, как обучающего, гак и воспитательного;</w:t>
      </w:r>
    </w:p>
    <w:p w:rsidR="00633463" w:rsidRPr="00737F4A" w:rsidRDefault="00633463" w:rsidP="0063346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 xml:space="preserve"> определение вида занятия, если в этом есть необходимость;</w:t>
      </w:r>
    </w:p>
    <w:p w:rsidR="00633463" w:rsidRPr="00737F4A" w:rsidRDefault="00633463" w:rsidP="00633463">
      <w:pPr>
        <w:pStyle w:val="a4"/>
        <w:numPr>
          <w:ilvl w:val="0"/>
          <w:numId w:val="6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продумывание содержательных этапов и логики занятия, отбор способов работы как педагога, так и детей на каждом этапе занятия.</w:t>
      </w:r>
    </w:p>
    <w:p w:rsidR="00633463" w:rsidRPr="00737F4A" w:rsidRDefault="00633463" w:rsidP="00633463">
      <w:pPr>
        <w:pStyle w:val="a4"/>
        <w:tabs>
          <w:tab w:val="left" w:pos="851"/>
        </w:tabs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i/>
          <w:color w:val="000000"/>
          <w:sz w:val="28"/>
          <w:szCs w:val="28"/>
          <w:lang w:val="en-US"/>
        </w:rPr>
        <w:t>III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 этап.  </w:t>
      </w:r>
      <w:r w:rsidRPr="00737F4A">
        <w:rPr>
          <w:rFonts w:eastAsia="Times New Roman"/>
          <w:i/>
          <w:iCs/>
          <w:color w:val="000000"/>
          <w:sz w:val="28"/>
          <w:szCs w:val="28"/>
        </w:rPr>
        <w:t> Обеспечение учебного занятия.</w:t>
      </w:r>
    </w:p>
    <w:p w:rsidR="00633463" w:rsidRPr="00737F4A" w:rsidRDefault="00633463" w:rsidP="00633463">
      <w:pPr>
        <w:pStyle w:val="a4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 xml:space="preserve"> Самоподготовка педагога, подбор информации познавательного материала</w:t>
      </w:r>
    </w:p>
    <w:p w:rsidR="00633463" w:rsidRPr="00737F4A" w:rsidRDefault="00633463" w:rsidP="00633463">
      <w:pPr>
        <w:pStyle w:val="a4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 xml:space="preserve"> Обеспечение учебной деятельности учащихся; подбор, изготовление дидактического, наглядного материала, раздаточного материала; подготовка заданий.</w:t>
      </w:r>
    </w:p>
    <w:p w:rsidR="00633463" w:rsidRPr="00737F4A" w:rsidRDefault="00633463" w:rsidP="00633463">
      <w:pPr>
        <w:pStyle w:val="a4"/>
        <w:numPr>
          <w:ilvl w:val="0"/>
          <w:numId w:val="7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>Хозяйственное обеспечение: подготовка кабинета, зала, местности, инвентаря, оборудования и т. д.</w:t>
      </w:r>
    </w:p>
    <w:p w:rsidR="00633463" w:rsidRPr="00737F4A" w:rsidRDefault="00633463" w:rsidP="0063346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 w:rsidRPr="00737F4A">
        <w:rPr>
          <w:rFonts w:eastAsia="Times New Roman"/>
          <w:color w:val="000000"/>
          <w:sz w:val="28"/>
          <w:szCs w:val="28"/>
        </w:rPr>
        <w:t xml:space="preserve">   Алгоритм будет изменяться, уточняться, детализироваться в каждом  конкретном случае. Важна сама логика действий, прослеживание педагогом последовательности как своей работы, так и учебной деятельности детей, построение учебных занятий не как отдельных, разовых, не связанных друг с другом форм работы с детьми, а построение системы обучения, которая позволит достигать высоких образовательных результатов и полностью реализовать творческий, познавательный, развивающий потенциал преподаваемого педагогом учебного предмета.</w:t>
      </w:r>
    </w:p>
    <w:p w:rsidR="00633463" w:rsidRDefault="00633463" w:rsidP="00395BE3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p w:rsidR="00633463" w:rsidRPr="00395BE3" w:rsidRDefault="00633463" w:rsidP="00395BE3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04"/>
        <w:gridCol w:w="7267"/>
      </w:tblGrid>
      <w:tr w:rsidR="00395BE3" w:rsidTr="00EA0022">
        <w:tc>
          <w:tcPr>
            <w:tcW w:w="2304" w:type="dxa"/>
          </w:tcPr>
          <w:p w:rsidR="00395BE3" w:rsidRPr="008F54CB" w:rsidRDefault="00395BE3" w:rsidP="00EA0022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54CB">
              <w:rPr>
                <w:b/>
                <w:bCs/>
                <w:sz w:val="28"/>
                <w:szCs w:val="28"/>
              </w:rPr>
              <w:t>методы</w:t>
            </w:r>
          </w:p>
        </w:tc>
        <w:tc>
          <w:tcPr>
            <w:tcW w:w="7267" w:type="dxa"/>
          </w:tcPr>
          <w:p w:rsidR="00395BE3" w:rsidRPr="008F54CB" w:rsidRDefault="00395BE3" w:rsidP="00EA0022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F54CB">
              <w:rPr>
                <w:b/>
                <w:bCs/>
                <w:sz w:val="28"/>
                <w:szCs w:val="28"/>
              </w:rPr>
              <w:t>формы и приёмы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lastRenderedPageBreak/>
              <w:t>наглядный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Рассматривание готовых построек, демонстрация способов крепления и приёмов подбора деталей (по цвету, форме, размеру), способов удержания их в руке</w:t>
            </w:r>
            <w:r>
              <w:rPr>
                <w:bCs/>
                <w:sz w:val="28"/>
                <w:szCs w:val="28"/>
              </w:rPr>
              <w:t>. Рассматривание схем,</w:t>
            </w:r>
            <w:r w:rsidRPr="008F54CB">
              <w:rPr>
                <w:bCs/>
                <w:sz w:val="28"/>
                <w:szCs w:val="28"/>
              </w:rPr>
              <w:t xml:space="preserve"> таблиц, иллюстраций. Просмотр учебных фильмов, презентаций. Дидактические игры. Организация выставок.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информационно</w:t>
            </w:r>
            <w:r>
              <w:rPr>
                <w:bCs/>
                <w:sz w:val="28"/>
                <w:szCs w:val="28"/>
              </w:rPr>
              <w:t>-</w:t>
            </w:r>
            <w:r w:rsidRPr="008F54CB">
              <w:rPr>
                <w:bCs/>
                <w:sz w:val="28"/>
                <w:szCs w:val="28"/>
              </w:rPr>
              <w:t>рецептивный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Обследование LEGO-деталей с использованием различных анализаторов (зрительных, тактильных) для знакомства с формой и размером, определения пространст</w:t>
            </w:r>
            <w:r>
              <w:rPr>
                <w:bCs/>
                <w:sz w:val="28"/>
                <w:szCs w:val="28"/>
              </w:rPr>
              <w:t>венных соотношений между ними (</w:t>
            </w:r>
            <w:r w:rsidRPr="008F54CB">
              <w:rPr>
                <w:bCs/>
                <w:sz w:val="28"/>
                <w:szCs w:val="28"/>
              </w:rPr>
              <w:t>под, на, справа, слева…). Совместная деятельность ребёнка и педагога.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репродуктивный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8F54CB">
              <w:rPr>
                <w:bCs/>
                <w:sz w:val="28"/>
                <w:szCs w:val="28"/>
              </w:rPr>
              <w:t>Воспроизводство знаний своих способов деятельности (форма, собирание моделей и конструкций по образцу, беседа, упражнения по замыслу)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практический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Использование детьми на практике полученных знаний и увиденных приёмов работы. Проекты, игровые ситуации, обыгрывание построек, моделирование ситуаций, конкурсы, элементарная поисковая деятельность.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словесный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Краткое описание и объяснение действий, сопровождение демонстрации образцов, различных вариантов моделей. Беседы, дискуссии, моделирование ситуаций, чтение литературы.</w:t>
            </w:r>
          </w:p>
        </w:tc>
      </w:tr>
      <w:tr w:rsidR="00395BE3" w:rsidTr="00EA0022"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проблемный</w:t>
            </w: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Постановка проблемы и поиск её решения. Творческое использование готовых заданий, самостоятельное их преобразование</w:t>
            </w:r>
          </w:p>
        </w:tc>
      </w:tr>
      <w:tr w:rsidR="00395BE3" w:rsidTr="00EA0022">
        <w:trPr>
          <w:trHeight w:val="1320"/>
        </w:trPr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</w:t>
            </w:r>
            <w:r w:rsidRPr="00E8129B">
              <w:rPr>
                <w:bCs/>
                <w:sz w:val="28"/>
                <w:szCs w:val="28"/>
              </w:rPr>
              <w:t>гровой</w:t>
            </w:r>
          </w:p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267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Использование сюжетов игр для организации детской деятельности и различных персонажей для обыгрывания сюжета.</w:t>
            </w:r>
          </w:p>
        </w:tc>
      </w:tr>
      <w:tr w:rsidR="00395BE3" w:rsidTr="00EA0022">
        <w:trPr>
          <w:trHeight w:val="1095"/>
        </w:trPr>
        <w:tc>
          <w:tcPr>
            <w:tcW w:w="2304" w:type="dxa"/>
          </w:tcPr>
          <w:p w:rsidR="00395BE3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частично-поисковый</w:t>
            </w:r>
          </w:p>
        </w:tc>
        <w:tc>
          <w:tcPr>
            <w:tcW w:w="7267" w:type="dxa"/>
          </w:tcPr>
          <w:p w:rsidR="00395BE3" w:rsidRPr="00E8129B" w:rsidRDefault="00395BE3" w:rsidP="00EA0022">
            <w:pPr>
              <w:pStyle w:val="a4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8129B">
              <w:rPr>
                <w:bCs/>
                <w:sz w:val="28"/>
                <w:szCs w:val="28"/>
              </w:rPr>
              <w:t>Решение проблемных задач с помощью педагога и самостоятельно(в старшем дошкольном возрасте).</w:t>
            </w:r>
          </w:p>
        </w:tc>
      </w:tr>
    </w:tbl>
    <w:p w:rsidR="00395BE3" w:rsidRDefault="00395BE3" w:rsidP="00395BE3">
      <w:pPr>
        <w:pStyle w:val="a4"/>
        <w:spacing w:line="360" w:lineRule="auto"/>
        <w:rPr>
          <w:bCs/>
          <w:sz w:val="28"/>
          <w:szCs w:val="28"/>
        </w:rPr>
      </w:pPr>
    </w:p>
    <w:p w:rsidR="00395BE3" w:rsidRPr="00E8129B" w:rsidRDefault="00395BE3" w:rsidP="007D1EA9">
      <w:pPr>
        <w:pStyle w:val="4"/>
      </w:pPr>
      <w:r w:rsidRPr="000A488A">
        <w:t>Виды занятий</w:t>
      </w:r>
      <w:r w:rsidRPr="00E8129B">
        <w:t>:</w:t>
      </w:r>
    </w:p>
    <w:p w:rsidR="00395BE3" w:rsidRDefault="00395BE3" w:rsidP="00395BE3">
      <w:pPr>
        <w:pStyle w:val="a4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8129B">
        <w:rPr>
          <w:bCs/>
          <w:sz w:val="28"/>
          <w:szCs w:val="28"/>
        </w:rPr>
        <w:t>Свободное исследование (дети создают различные модификации п</w:t>
      </w:r>
      <w:r>
        <w:rPr>
          <w:bCs/>
          <w:sz w:val="28"/>
          <w:szCs w:val="28"/>
        </w:rPr>
        <w:t>ростейших моделей или построек);</w:t>
      </w:r>
    </w:p>
    <w:p w:rsidR="00395BE3" w:rsidRDefault="00395BE3" w:rsidP="00395BE3">
      <w:pPr>
        <w:pStyle w:val="a4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8129B">
        <w:rPr>
          <w:bCs/>
          <w:sz w:val="28"/>
          <w:szCs w:val="28"/>
        </w:rPr>
        <w:t>Под руководством педагога (пошаговое выполнение инструкций, в результате которого дети</w:t>
      </w:r>
      <w:r>
        <w:rPr>
          <w:bCs/>
          <w:sz w:val="28"/>
          <w:szCs w:val="28"/>
        </w:rPr>
        <w:t xml:space="preserve"> строят модель или конструкцию);</w:t>
      </w:r>
    </w:p>
    <w:p w:rsidR="00395BE3" w:rsidRDefault="00395BE3" w:rsidP="00395BE3">
      <w:pPr>
        <w:pStyle w:val="a4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E8129B">
        <w:rPr>
          <w:bCs/>
          <w:sz w:val="28"/>
          <w:szCs w:val="28"/>
        </w:rPr>
        <w:t>Свободное творчество (решение творчески</w:t>
      </w:r>
      <w:r>
        <w:rPr>
          <w:bCs/>
          <w:sz w:val="28"/>
          <w:szCs w:val="28"/>
        </w:rPr>
        <w:t>х</w:t>
      </w:r>
      <w:r w:rsidRPr="00E8129B">
        <w:rPr>
          <w:bCs/>
          <w:sz w:val="28"/>
          <w:szCs w:val="28"/>
        </w:rPr>
        <w:t xml:space="preserve"> задач, в процессе которого дети делают модели или конструкции по соб</w:t>
      </w:r>
      <w:r>
        <w:rPr>
          <w:bCs/>
          <w:sz w:val="28"/>
          <w:szCs w:val="28"/>
        </w:rPr>
        <w:t>ственному замыслу или проектам).</w:t>
      </w:r>
    </w:p>
    <w:p w:rsidR="00395BE3" w:rsidRDefault="00395BE3" w:rsidP="00395BE3">
      <w:pPr>
        <w:pStyle w:val="a4"/>
        <w:tabs>
          <w:tab w:val="left" w:pos="851"/>
        </w:tabs>
        <w:spacing w:line="360" w:lineRule="auto"/>
        <w:jc w:val="both"/>
        <w:rPr>
          <w:bCs/>
          <w:sz w:val="28"/>
          <w:szCs w:val="28"/>
        </w:rPr>
      </w:pPr>
      <w:r w:rsidRPr="00E8129B">
        <w:rPr>
          <w:bCs/>
          <w:sz w:val="28"/>
          <w:szCs w:val="28"/>
        </w:rPr>
        <w:t>(Методику проведения занятий смотреть в приложении.)</w:t>
      </w:r>
    </w:p>
    <w:p w:rsidR="00516FFE" w:rsidRPr="00516FFE" w:rsidRDefault="00516FFE" w:rsidP="00760F21">
      <w:pPr>
        <w:pStyle w:val="a4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516FFE">
        <w:rPr>
          <w:b/>
          <w:bCs/>
          <w:sz w:val="28"/>
          <w:szCs w:val="28"/>
        </w:rPr>
        <w:t>Виды контроля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89"/>
        <w:gridCol w:w="3298"/>
        <w:gridCol w:w="3083"/>
      </w:tblGrid>
      <w:tr w:rsidR="00516FFE" w:rsidTr="00760F21">
        <w:tc>
          <w:tcPr>
            <w:tcW w:w="3189" w:type="dxa"/>
          </w:tcPr>
          <w:p w:rsidR="00516FFE" w:rsidRDefault="00516FFE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16FFE">
              <w:rPr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3298" w:type="dxa"/>
          </w:tcPr>
          <w:p w:rsidR="00516FFE" w:rsidRDefault="00516FFE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16FFE">
              <w:rPr>
                <w:bCs/>
                <w:sz w:val="28"/>
                <w:szCs w:val="28"/>
              </w:rPr>
              <w:t>Цель проведения</w:t>
            </w:r>
          </w:p>
        </w:tc>
        <w:tc>
          <w:tcPr>
            <w:tcW w:w="3083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516FFE" w:rsidTr="00760F21">
        <w:tc>
          <w:tcPr>
            <w:tcW w:w="3189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Входной</w:t>
            </w:r>
            <w:r w:rsidR="00760F21">
              <w:rPr>
                <w:bCs/>
                <w:sz w:val="28"/>
                <w:szCs w:val="28"/>
              </w:rPr>
              <w:t xml:space="preserve"> контроль</w:t>
            </w:r>
            <w:r w:rsidRPr="001E3458">
              <w:rPr>
                <w:bCs/>
                <w:sz w:val="28"/>
                <w:szCs w:val="28"/>
              </w:rPr>
              <w:t xml:space="preserve"> 1-2 неделя октября 2020</w:t>
            </w:r>
            <w:r w:rsidR="00760F2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298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Определение уровня развития детей, их творческих способностей</w:t>
            </w:r>
          </w:p>
        </w:tc>
        <w:tc>
          <w:tcPr>
            <w:tcW w:w="3083" w:type="dxa"/>
          </w:tcPr>
          <w:p w:rsidR="00516FFE" w:rsidRDefault="00E9045C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Педагогическо</w:t>
            </w:r>
            <w:r w:rsidR="001E3458" w:rsidRPr="001E3458">
              <w:rPr>
                <w:bCs/>
                <w:sz w:val="28"/>
                <w:szCs w:val="28"/>
              </w:rPr>
              <w:t>е наблюдение</w:t>
            </w:r>
          </w:p>
        </w:tc>
      </w:tr>
      <w:tr w:rsidR="00516FFE" w:rsidTr="00760F21">
        <w:tc>
          <w:tcPr>
            <w:tcW w:w="3189" w:type="dxa"/>
          </w:tcPr>
          <w:p w:rsidR="00760F21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 xml:space="preserve">Текущий контроль </w:t>
            </w:r>
          </w:p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3298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Определение степени усвоения обучающимися учебного материала. Выявление детей, отстающих и опережающих обучение. Подбор наиболее эффективных методов и средств обучения.</w:t>
            </w:r>
          </w:p>
        </w:tc>
        <w:tc>
          <w:tcPr>
            <w:tcW w:w="3083" w:type="dxa"/>
          </w:tcPr>
          <w:p w:rsidR="00516FFE" w:rsidRDefault="00E9045C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Педагогическо</w:t>
            </w:r>
            <w:r w:rsidR="001E3458" w:rsidRPr="001E3458">
              <w:rPr>
                <w:bCs/>
                <w:sz w:val="28"/>
                <w:szCs w:val="28"/>
              </w:rPr>
              <w:t>е наблюдение</w:t>
            </w:r>
          </w:p>
        </w:tc>
      </w:tr>
      <w:tr w:rsidR="00516FFE" w:rsidTr="00760F21">
        <w:tc>
          <w:tcPr>
            <w:tcW w:w="3189" w:type="dxa"/>
          </w:tcPr>
          <w:p w:rsidR="00760F21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 xml:space="preserve">Промежуточный контроль </w:t>
            </w:r>
          </w:p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По окончании изучения темы или раздела.</w:t>
            </w:r>
          </w:p>
        </w:tc>
        <w:tc>
          <w:tcPr>
            <w:tcW w:w="3298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Определение степени усвоения обучающимися учебного материала. Определение результатов обучения.</w:t>
            </w:r>
          </w:p>
        </w:tc>
        <w:tc>
          <w:tcPr>
            <w:tcW w:w="3083" w:type="dxa"/>
          </w:tcPr>
          <w:p w:rsidR="00516FFE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Коллективный анализ работ. Самоанализ</w:t>
            </w:r>
          </w:p>
        </w:tc>
      </w:tr>
      <w:tr w:rsidR="001E3458" w:rsidTr="00760F21">
        <w:tc>
          <w:tcPr>
            <w:tcW w:w="3189" w:type="dxa"/>
          </w:tcPr>
          <w:p w:rsidR="001E3458" w:rsidRPr="001E3458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>В конце учебного года</w:t>
            </w:r>
          </w:p>
        </w:tc>
        <w:tc>
          <w:tcPr>
            <w:tcW w:w="3298" w:type="dxa"/>
          </w:tcPr>
          <w:p w:rsidR="001E3458" w:rsidRPr="001E3458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обучающихся на дальнейшее обучение. Получение </w:t>
            </w:r>
            <w:proofErr w:type="spellStart"/>
            <w:r w:rsidRPr="001E3458">
              <w:rPr>
                <w:bCs/>
                <w:sz w:val="28"/>
                <w:szCs w:val="28"/>
              </w:rPr>
              <w:t>сведенийдля</w:t>
            </w:r>
            <w:proofErr w:type="spellEnd"/>
            <w:r w:rsidRPr="001E3458">
              <w:rPr>
                <w:bCs/>
                <w:sz w:val="28"/>
                <w:szCs w:val="28"/>
              </w:rPr>
              <w:t xml:space="preserve"> совершенствования образовательной </w:t>
            </w:r>
            <w:r w:rsidRPr="001E3458">
              <w:rPr>
                <w:bCs/>
                <w:sz w:val="28"/>
                <w:szCs w:val="28"/>
              </w:rPr>
              <w:lastRenderedPageBreak/>
              <w:t>программы и методов обучения.</w:t>
            </w:r>
          </w:p>
        </w:tc>
        <w:tc>
          <w:tcPr>
            <w:tcW w:w="3083" w:type="dxa"/>
          </w:tcPr>
          <w:p w:rsidR="001E3458" w:rsidRPr="001E3458" w:rsidRDefault="001E3458" w:rsidP="00760F21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1E3458">
              <w:rPr>
                <w:bCs/>
                <w:sz w:val="28"/>
                <w:szCs w:val="28"/>
              </w:rPr>
              <w:lastRenderedPageBreak/>
              <w:t>Итоговый конкурс работ. Коллективный анализ работ, самоанализ.</w:t>
            </w:r>
          </w:p>
        </w:tc>
      </w:tr>
    </w:tbl>
    <w:p w:rsidR="00395BE3" w:rsidRDefault="00395BE3" w:rsidP="00EF0D94">
      <w:pPr>
        <w:pStyle w:val="a4"/>
        <w:spacing w:line="360" w:lineRule="auto"/>
        <w:jc w:val="both"/>
        <w:rPr>
          <w:bCs/>
          <w:sz w:val="28"/>
          <w:szCs w:val="28"/>
        </w:rPr>
      </w:pPr>
    </w:p>
    <w:p w:rsidR="00516FFE" w:rsidRDefault="00395BE3" w:rsidP="00EF0D94">
      <w:pPr>
        <w:pStyle w:val="a4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E3458" w:rsidRPr="001E3458">
        <w:rPr>
          <w:bCs/>
          <w:sz w:val="28"/>
          <w:szCs w:val="28"/>
        </w:rPr>
        <w:t>Форма подведения итогов реализации дополнительной общеобразовательной общеразвивающей программы – Итоговый конкурс детских работ. Это мероприятие является контрольным и служит показателем освоения детьми программы, а также сплачивают детский коллектив.</w:t>
      </w:r>
    </w:p>
    <w:p w:rsidR="00395BE3" w:rsidRDefault="00395BE3" w:rsidP="00EF0D94">
      <w:pPr>
        <w:pStyle w:val="a4"/>
        <w:spacing w:line="360" w:lineRule="auto"/>
        <w:jc w:val="both"/>
        <w:rPr>
          <w:bCs/>
          <w:sz w:val="28"/>
          <w:szCs w:val="28"/>
        </w:rPr>
      </w:pPr>
    </w:p>
    <w:p w:rsidR="00395BE3" w:rsidRDefault="00395BE3" w:rsidP="00395BE3">
      <w:pPr>
        <w:pStyle w:val="3"/>
        <w:ind w:left="0"/>
      </w:pPr>
      <w:bookmarkStart w:id="12" w:name="_Toc68856668"/>
      <w:r w:rsidRPr="0025013A">
        <w:t>Мониторинг образовательной деятельности</w:t>
      </w:r>
      <w:r>
        <w:t xml:space="preserve"> на </w:t>
      </w:r>
      <w:r>
        <w:rPr>
          <w:lang w:val="en-US"/>
        </w:rPr>
        <w:t>I</w:t>
      </w:r>
      <w:r>
        <w:t xml:space="preserve"> год обучения</w:t>
      </w:r>
      <w:bookmarkEnd w:id="12"/>
    </w:p>
    <w:p w:rsidR="001F7326" w:rsidRPr="001F7326" w:rsidRDefault="001F7326" w:rsidP="001F7326"/>
    <w:tbl>
      <w:tblPr>
        <w:tblW w:w="100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28"/>
        <w:gridCol w:w="3969"/>
        <w:gridCol w:w="2551"/>
      </w:tblGrid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B7F11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395BE3" w:rsidRPr="004F51EE" w:rsidTr="00EA0022">
        <w:trPr>
          <w:trHeight w:val="4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395BE3" w:rsidRPr="004F51EE" w:rsidRDefault="00395BE3" w:rsidP="00EA00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диагностическая беседа.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95BE3" w:rsidRPr="004F51EE" w:rsidTr="00EA0022">
        <w:trPr>
          <w:trHeight w:val="34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«Знакомство с </w:t>
            </w:r>
            <w:r w:rsidRPr="00C727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C72704">
              <w:rPr>
                <w:rFonts w:ascii="Times New Roman" w:hAnsi="Times New Roman" w:cs="Times New Roman"/>
                <w:bCs/>
                <w:sz w:val="24"/>
                <w:szCs w:val="24"/>
              </w:rPr>
              <w:t>. Проектирование и строительство готовых моделей по схемам»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викторина «Волшебный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соревнования «Мир </w:t>
            </w: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A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роботов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схематического черчения моделей </w:t>
            </w:r>
            <w:r w:rsidRPr="00C727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C727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фронтальный опрос;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собственной модели на свободную тему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Основы схематического черчения моделей </w:t>
            </w:r>
            <w:r w:rsidRPr="00C727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LEGO</w:t>
            </w:r>
            <w:r w:rsidRPr="00C727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фронтальный опрос;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диалог.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работа (подготовка и конкурсам)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Тестирование 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 (итоговая выставка к концу учебного года)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395BE3" w:rsidRDefault="00395BE3" w:rsidP="00395BE3">
      <w:pPr>
        <w:spacing w:after="0" w:line="360" w:lineRule="auto"/>
      </w:pPr>
    </w:p>
    <w:p w:rsidR="00395BE3" w:rsidRDefault="00395BE3" w:rsidP="00395BE3">
      <w:pPr>
        <w:spacing w:after="0" w:line="360" w:lineRule="auto"/>
      </w:pPr>
    </w:p>
    <w:p w:rsidR="00395BE3" w:rsidRPr="00FF7165" w:rsidRDefault="00395BE3" w:rsidP="00395BE3">
      <w:pPr>
        <w:pStyle w:val="3"/>
        <w:ind w:left="0"/>
      </w:pPr>
      <w:bookmarkStart w:id="13" w:name="_Toc68856669"/>
      <w:r w:rsidRPr="0025013A">
        <w:lastRenderedPageBreak/>
        <w:t>Мониторинг образовательной деятельности</w:t>
      </w:r>
      <w:r>
        <w:t xml:space="preserve"> на </w:t>
      </w:r>
      <w:r>
        <w:rPr>
          <w:lang w:val="en-US"/>
        </w:rPr>
        <w:t>II</w:t>
      </w:r>
      <w:r>
        <w:t>год обучения</w:t>
      </w:r>
      <w:bookmarkEnd w:id="13"/>
    </w:p>
    <w:p w:rsidR="00395BE3" w:rsidRPr="00FF7165" w:rsidRDefault="00395BE3" w:rsidP="00395BE3">
      <w:pPr>
        <w:spacing w:after="0" w:line="240" w:lineRule="auto"/>
      </w:pPr>
    </w:p>
    <w:tbl>
      <w:tblPr>
        <w:tblW w:w="1006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28"/>
        <w:gridCol w:w="3969"/>
        <w:gridCol w:w="2551"/>
      </w:tblGrid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B7F11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395BE3" w:rsidRPr="004F51EE" w:rsidTr="00EA0022">
        <w:trPr>
          <w:trHeight w:val="42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C72704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диагностическая беседа.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395BE3" w:rsidRPr="004F51EE" w:rsidTr="00EA0022">
        <w:trPr>
          <w:trHeight w:val="34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640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и строительство собственных моделей»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викторина «Волшебный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соревнования «Мир </w:t>
            </w:r>
            <w:r w:rsidRPr="0086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  <w:r w:rsidRPr="0086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A3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соревнования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роботов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640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LEGO</w:t>
            </w:r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Конструирование и строительство собственных моделей»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8640F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«</w:t>
            </w:r>
            <w:proofErr w:type="spellStart"/>
            <w:r w:rsidRPr="008640F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CityofFuture</w:t>
            </w:r>
            <w:proofErr w:type="spellEnd"/>
            <w:r w:rsidRPr="008640F3">
              <w:rPr>
                <w:rFonts w:ascii="Times New Roman" w:hAnsi="Times New Roman" w:cs="Times New Roman"/>
                <w:bCs/>
                <w:sz w:val="24"/>
                <w:szCs w:val="24"/>
              </w:rPr>
              <w:t>. Архитектура объектов современности»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фронтальный опрос;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теоретический диалог.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работа (подготовка и конкурсам)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тическая самостоятельная 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</w:t>
            </w:r>
          </w:p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тестирование </w:t>
            </w:r>
          </w:p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практическая самостоятельная работа.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395BE3" w:rsidRPr="004F51EE" w:rsidTr="00EA0022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 (итоговая выставка к концу учебного года)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устный опрос.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5BE3" w:rsidRPr="004F51EE" w:rsidRDefault="00395BE3" w:rsidP="00EA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</w:tbl>
    <w:p w:rsidR="00395BE3" w:rsidRDefault="00395BE3" w:rsidP="00395BE3">
      <w:pPr>
        <w:spacing w:after="0" w:line="240" w:lineRule="auto"/>
      </w:pPr>
    </w:p>
    <w:p w:rsidR="00395BE3" w:rsidRDefault="00395BE3" w:rsidP="00395BE3">
      <w:pPr>
        <w:pStyle w:val="3"/>
        <w:rPr>
          <w:lang w:eastAsia="en-US"/>
        </w:rPr>
      </w:pPr>
      <w:bookmarkStart w:id="14" w:name="_Toc68856670"/>
      <w:r>
        <w:rPr>
          <w:lang w:eastAsia="en-US"/>
        </w:rPr>
        <w:t>Условия реализации программы</w:t>
      </w:r>
      <w:bookmarkEnd w:id="14"/>
    </w:p>
    <w:p w:rsidR="00395BE3" w:rsidRPr="00395BE3" w:rsidRDefault="00395BE3" w:rsidP="00395BE3">
      <w:pPr>
        <w:rPr>
          <w:lang w:eastAsia="en-US"/>
        </w:rPr>
      </w:pPr>
    </w:p>
    <w:p w:rsidR="00395BE3" w:rsidRDefault="00395BE3" w:rsidP="00395B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Материально-техническое оснащение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95BE3" w:rsidRPr="00C20682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val="en-US"/>
        </w:rPr>
      </w:pPr>
      <w:r w:rsidRPr="00C20682">
        <w:rPr>
          <w:rFonts w:eastAsia="Times New Roman"/>
          <w:color w:val="000000"/>
          <w:sz w:val="28"/>
          <w:szCs w:val="28"/>
        </w:rPr>
        <w:t>Конструкторы</w:t>
      </w:r>
      <w:r>
        <w:rPr>
          <w:rFonts w:eastAsia="Times New Roman"/>
          <w:color w:val="000000"/>
          <w:sz w:val="28"/>
          <w:szCs w:val="28"/>
          <w:lang w:val="en-US"/>
        </w:rPr>
        <w:t>–</w:t>
      </w:r>
      <w:r w:rsidRPr="00C20682">
        <w:rPr>
          <w:rFonts w:eastAsia="Times New Roman"/>
          <w:color w:val="000000"/>
          <w:sz w:val="28"/>
          <w:szCs w:val="28"/>
          <w:lang w:val="en-US"/>
        </w:rPr>
        <w:t xml:space="preserve"> LEGO</w:t>
      </w:r>
    </w:p>
    <w:p w:rsidR="00395BE3" w:rsidRPr="008064A2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</w:rPr>
        <w:t xml:space="preserve">Наборы </w:t>
      </w:r>
      <w:r w:rsidRPr="00C20682">
        <w:rPr>
          <w:rFonts w:eastAsia="Times New Roman"/>
          <w:color w:val="000000"/>
          <w:sz w:val="28"/>
          <w:szCs w:val="28"/>
          <w:lang w:val="en-US"/>
        </w:rPr>
        <w:t>LEGO</w:t>
      </w:r>
      <w:r>
        <w:rPr>
          <w:rFonts w:eastAsia="Times New Roman"/>
          <w:color w:val="000000"/>
          <w:sz w:val="28"/>
          <w:szCs w:val="28"/>
        </w:rPr>
        <w:t xml:space="preserve"> со схемами</w:t>
      </w:r>
    </w:p>
    <w:p w:rsidR="00395BE3" w:rsidRPr="00C20682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val="en-US"/>
        </w:rPr>
      </w:pPr>
      <w:r>
        <w:rPr>
          <w:rFonts w:eastAsia="Times New Roman"/>
          <w:color w:val="000000"/>
          <w:sz w:val="28"/>
          <w:szCs w:val="28"/>
        </w:rPr>
        <w:t>Платформы для строительства</w:t>
      </w:r>
    </w:p>
    <w:p w:rsidR="00395BE3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Книга  с  инструкциями.</w:t>
      </w:r>
    </w:p>
    <w:p w:rsidR="00395BE3" w:rsidRPr="00AC3317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 w:rsidRPr="00AC3317">
        <w:rPr>
          <w:rFonts w:eastAsia="Times New Roman"/>
          <w:bCs/>
          <w:color w:val="000000"/>
          <w:sz w:val="28"/>
          <w:szCs w:val="28"/>
        </w:rPr>
        <w:t>Учебно-наглядные пособия: образцы готовых объектов и работ, технологическ</w:t>
      </w:r>
      <w:r>
        <w:rPr>
          <w:rFonts w:eastAsia="Times New Roman"/>
          <w:bCs/>
          <w:color w:val="000000"/>
          <w:sz w:val="28"/>
          <w:szCs w:val="28"/>
        </w:rPr>
        <w:t>ие карты, инструкционные карты.</w:t>
      </w:r>
    </w:p>
    <w:p w:rsidR="00395BE3" w:rsidRPr="00AC3317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 w:rsidRPr="00AC3317">
        <w:rPr>
          <w:rFonts w:eastAsia="Times New Roman"/>
          <w:bCs/>
          <w:color w:val="000000"/>
          <w:sz w:val="28"/>
          <w:szCs w:val="28"/>
        </w:rPr>
        <w:t>компьютерные презентации.</w:t>
      </w:r>
    </w:p>
    <w:p w:rsidR="00395BE3" w:rsidRPr="00AC3317" w:rsidRDefault="00395BE3" w:rsidP="00395BE3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Ноутбук </w:t>
      </w:r>
    </w:p>
    <w:p w:rsidR="00395BE3" w:rsidRPr="008064A2" w:rsidRDefault="00395BE3" w:rsidP="00395BE3">
      <w:pPr>
        <w:pStyle w:val="c3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64A2">
        <w:rPr>
          <w:rStyle w:val="c2"/>
          <w:color w:val="000000"/>
          <w:sz w:val="28"/>
          <w:szCs w:val="28"/>
        </w:rPr>
        <w:lastRenderedPageBreak/>
        <w:t>Помещение для занятий, столы и стулья  </w:t>
      </w:r>
    </w:p>
    <w:p w:rsidR="00395BE3" w:rsidRPr="008064A2" w:rsidRDefault="00395BE3" w:rsidP="00395BE3">
      <w:pPr>
        <w:pStyle w:val="c3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64A2">
        <w:rPr>
          <w:rStyle w:val="c2"/>
          <w:color w:val="000000"/>
          <w:sz w:val="28"/>
          <w:szCs w:val="28"/>
        </w:rPr>
        <w:t>Шкаф для книг и технических средств обучения.</w:t>
      </w:r>
    </w:p>
    <w:p w:rsidR="00395BE3" w:rsidRPr="008064A2" w:rsidRDefault="00395BE3" w:rsidP="00395BE3">
      <w:pPr>
        <w:pStyle w:val="c3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064A2">
        <w:rPr>
          <w:rStyle w:val="c2"/>
          <w:color w:val="000000"/>
          <w:sz w:val="28"/>
          <w:szCs w:val="28"/>
        </w:rPr>
        <w:t>Достаточное освещение.</w:t>
      </w:r>
    </w:p>
    <w:p w:rsidR="00395BE3" w:rsidRDefault="00395BE3" w:rsidP="00395BE3">
      <w:pPr>
        <w:spacing w:after="0" w:line="240" w:lineRule="auto"/>
      </w:pPr>
    </w:p>
    <w:p w:rsidR="002F2B1E" w:rsidRPr="002F2B1E" w:rsidRDefault="002F2B1E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F2B1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Перспективы развития программы. </w:t>
      </w:r>
    </w:p>
    <w:p w:rsidR="002F2B1E" w:rsidRPr="002F2B1E" w:rsidRDefault="002F2B1E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1.Решение поставленных задач  позволит организовать в учреждении дополнительного образования условия, способствующие организации творческой продуктивной деятельности дошкольников на основе LEGO - конструирования и робототехники в образовательном процессе, что позволит заложить на этапе школьного детства  начальные технические  навыки. В результате, создаются условия  не только для расширения границ социализации ребёнка в обществе,  активизации  познавательной деятельности, демонстрации своих успехов, но и закладываются истоки  </w:t>
      </w:r>
      <w:proofErr w:type="spellStart"/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профориентационной</w:t>
      </w:r>
      <w:proofErr w:type="spellEnd"/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работы, направленной на пропаганду профессий инженерно- технической направленности.    </w:t>
      </w:r>
    </w:p>
    <w:p w:rsidR="002F2B1E" w:rsidRPr="002F2B1E" w:rsidRDefault="002F2B1E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</w:t>
      </w:r>
      <w:r w:rsidR="00A254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Создание </w:t>
      </w:r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новых  условий обучения и развития дошкольников и школьников,  через организацию  целенаправленного  образовательного процесса  с использованием   LEGO-конструирования,   в рамках реализации программы;</w:t>
      </w:r>
    </w:p>
    <w:p w:rsidR="002F2B1E" w:rsidRPr="002F2B1E" w:rsidRDefault="002F2B1E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3.Выраженная активность родителей в совместной образовательной деятельность с детьми по приобщению к техническому творчеству;</w:t>
      </w:r>
    </w:p>
    <w:p w:rsidR="002F2B1E" w:rsidRDefault="002F2B1E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F2B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4. Внедрение  дополнительной платной услуги в ЦДО по LEGO-технологиям.</w:t>
      </w:r>
    </w:p>
    <w:p w:rsidR="001F7326" w:rsidRDefault="001F7326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1F7326" w:rsidRDefault="001F7326" w:rsidP="00EF0D9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633463" w:rsidRDefault="00633463" w:rsidP="001F7326">
      <w:pPr>
        <w:pStyle w:val="2"/>
      </w:pPr>
    </w:p>
    <w:p w:rsidR="00633463" w:rsidRDefault="00633463" w:rsidP="00633463"/>
    <w:p w:rsidR="00633463" w:rsidRDefault="00633463" w:rsidP="00633463"/>
    <w:p w:rsidR="00633463" w:rsidRDefault="00633463" w:rsidP="00633463"/>
    <w:p w:rsidR="00633463" w:rsidRPr="00633463" w:rsidRDefault="00633463" w:rsidP="00633463"/>
    <w:p w:rsidR="00633463" w:rsidRDefault="00633463" w:rsidP="001F7326">
      <w:pPr>
        <w:pStyle w:val="2"/>
      </w:pPr>
    </w:p>
    <w:p w:rsidR="007D1EA9" w:rsidRPr="007D1EA9" w:rsidRDefault="007D1EA9" w:rsidP="007D1EA9"/>
    <w:p w:rsidR="001F7326" w:rsidRDefault="001F7326" w:rsidP="001F7326">
      <w:pPr>
        <w:pStyle w:val="2"/>
      </w:pPr>
      <w:bookmarkStart w:id="15" w:name="_Toc68856671"/>
      <w:r w:rsidRPr="00CC12EF">
        <w:lastRenderedPageBreak/>
        <w:t>Список литературы</w:t>
      </w:r>
      <w:bookmarkEnd w:id="15"/>
    </w:p>
    <w:p w:rsidR="001F7326" w:rsidRPr="001F7326" w:rsidRDefault="001F7326" w:rsidP="001F7326"/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37F4A">
        <w:rPr>
          <w:bCs/>
          <w:sz w:val="28"/>
          <w:szCs w:val="28"/>
        </w:rPr>
        <w:tab/>
      </w:r>
      <w:proofErr w:type="spellStart"/>
      <w:r w:rsidRPr="00737F4A">
        <w:rPr>
          <w:bCs/>
          <w:sz w:val="28"/>
          <w:szCs w:val="28"/>
        </w:rPr>
        <w:t>ВитезславГоушка</w:t>
      </w:r>
      <w:proofErr w:type="spellEnd"/>
      <w:r w:rsidRPr="00737F4A">
        <w:rPr>
          <w:bCs/>
          <w:sz w:val="28"/>
          <w:szCs w:val="28"/>
        </w:rPr>
        <w:t xml:space="preserve"> “Дайте мне точку опоры...”, - “Альбатрос”, Изд-во литературы для детей и юношества, Прага, 1971. – 191 с.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37F4A">
        <w:rPr>
          <w:bCs/>
          <w:sz w:val="28"/>
          <w:szCs w:val="28"/>
        </w:rPr>
        <w:tab/>
        <w:t>Инструкции к наборам LEGO.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 w:rsidRPr="00CC12EF">
        <w:rPr>
          <w:bCs/>
          <w:sz w:val="28"/>
          <w:szCs w:val="28"/>
        </w:rPr>
        <w:t>Ишмакова</w:t>
      </w:r>
      <w:proofErr w:type="spellEnd"/>
      <w:r w:rsidRPr="00CC12EF">
        <w:rPr>
          <w:bCs/>
          <w:sz w:val="28"/>
          <w:szCs w:val="28"/>
        </w:rPr>
        <w:t xml:space="preserve"> М.С. «Конструирование в дошкольном образовательном учреждении в условиях введения ФГОС.» Всероссийский учебно-методический центр образовательной робототехники. М. Издательско-полиграфический центр «Москва» 2013г.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737F4A">
        <w:rPr>
          <w:bCs/>
          <w:sz w:val="28"/>
          <w:szCs w:val="28"/>
        </w:rPr>
        <w:tab/>
        <w:t>ЛЕГО-лаборатория (</w:t>
      </w:r>
      <w:proofErr w:type="spellStart"/>
      <w:r w:rsidRPr="00737F4A">
        <w:rPr>
          <w:bCs/>
          <w:sz w:val="28"/>
          <w:szCs w:val="28"/>
        </w:rPr>
        <w:t>ControlLab</w:t>
      </w:r>
      <w:proofErr w:type="spellEnd"/>
      <w:r w:rsidRPr="00737F4A">
        <w:rPr>
          <w:bCs/>
          <w:sz w:val="28"/>
          <w:szCs w:val="28"/>
        </w:rPr>
        <w:t>): Справочное пособие, - М., ИНТ, 1998. –150 стр. методическое пособие, - М., ИНТ, 1998. - 46 с.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proofErr w:type="spellStart"/>
      <w:r w:rsidRPr="00CC12EF">
        <w:rPr>
          <w:bCs/>
          <w:sz w:val="28"/>
          <w:szCs w:val="28"/>
        </w:rPr>
        <w:t>Лусс</w:t>
      </w:r>
      <w:proofErr w:type="spellEnd"/>
      <w:r w:rsidRPr="00CC12EF">
        <w:rPr>
          <w:bCs/>
          <w:sz w:val="28"/>
          <w:szCs w:val="28"/>
        </w:rPr>
        <w:t xml:space="preserve"> Т.В. «Формирование навыков конструктивно-игровой деятельности у детей с помощью LEGO» М. Гуманитарный издательский центр ВЛАДОС, 2001г.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CC12EF">
        <w:rPr>
          <w:bCs/>
          <w:sz w:val="28"/>
          <w:szCs w:val="28"/>
        </w:rPr>
        <w:t>Комарова Л.Г. «Строим из LEGO (моделирование логических отношений и объектов реального мира средствами конструктора LEGO)» М. ЛИНКА – ПРЕСС, 2001г.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737F4A">
        <w:rPr>
          <w:bCs/>
          <w:sz w:val="28"/>
          <w:szCs w:val="28"/>
        </w:rPr>
        <w:t>.</w:t>
      </w:r>
      <w:r w:rsidRPr="00737F4A">
        <w:rPr>
          <w:bCs/>
          <w:sz w:val="28"/>
          <w:szCs w:val="28"/>
        </w:rPr>
        <w:tab/>
        <w:t xml:space="preserve">Мир вокруг нас: Книга проектов: Учебное пособие. - Пересказ с англ.-М.: </w:t>
      </w:r>
      <w:proofErr w:type="spellStart"/>
      <w:r w:rsidRPr="00737F4A">
        <w:rPr>
          <w:bCs/>
          <w:sz w:val="28"/>
          <w:szCs w:val="28"/>
        </w:rPr>
        <w:t>Инт</w:t>
      </w:r>
      <w:proofErr w:type="spellEnd"/>
      <w:r w:rsidRPr="00737F4A">
        <w:rPr>
          <w:bCs/>
          <w:sz w:val="28"/>
          <w:szCs w:val="28"/>
        </w:rPr>
        <w:t>, 1998.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CC12EF">
        <w:rPr>
          <w:bCs/>
          <w:sz w:val="28"/>
          <w:szCs w:val="28"/>
        </w:rPr>
        <w:t>Парамонова Л.А. «Детское творческое конструирование» М. Издательский дом «Карапуз», 1999г.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CC12EF">
        <w:rPr>
          <w:bCs/>
          <w:sz w:val="28"/>
          <w:szCs w:val="28"/>
        </w:rPr>
        <w:t xml:space="preserve"> Примерные программы начального образования.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737F4A">
        <w:rPr>
          <w:bCs/>
          <w:sz w:val="28"/>
          <w:szCs w:val="28"/>
        </w:rPr>
        <w:t>.</w:t>
      </w:r>
      <w:r w:rsidRPr="00737F4A">
        <w:rPr>
          <w:bCs/>
          <w:sz w:val="28"/>
          <w:szCs w:val="28"/>
        </w:rPr>
        <w:tab/>
        <w:t>Примерные программы начального образования.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737F4A">
        <w:rPr>
          <w:bCs/>
          <w:sz w:val="28"/>
          <w:szCs w:val="28"/>
        </w:rPr>
        <w:t>.</w:t>
      </w:r>
      <w:r w:rsidRPr="00737F4A">
        <w:rPr>
          <w:bCs/>
          <w:sz w:val="28"/>
          <w:szCs w:val="28"/>
        </w:rPr>
        <w:tab/>
        <w:t>Проекты примерных (базисных) учебных программ по предметам начальной школы.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  </w:t>
      </w:r>
      <w:r w:rsidRPr="00737F4A">
        <w:rPr>
          <w:bCs/>
          <w:sz w:val="28"/>
          <w:szCs w:val="28"/>
        </w:rPr>
        <w:t xml:space="preserve">Рыкова Е. А. LEGO-Лаборатория (LEGO </w:t>
      </w:r>
      <w:proofErr w:type="spellStart"/>
      <w:r w:rsidRPr="00737F4A">
        <w:rPr>
          <w:bCs/>
          <w:sz w:val="28"/>
          <w:szCs w:val="28"/>
        </w:rPr>
        <w:t>ControlLab</w:t>
      </w:r>
      <w:proofErr w:type="spellEnd"/>
      <w:r w:rsidRPr="00737F4A">
        <w:rPr>
          <w:bCs/>
          <w:sz w:val="28"/>
          <w:szCs w:val="28"/>
        </w:rPr>
        <w:t>). Учебно-методическое пособие. – СПб, 2001, - 59 с.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CC12EF">
        <w:rPr>
          <w:bCs/>
          <w:sz w:val="28"/>
          <w:szCs w:val="28"/>
        </w:rPr>
        <w:t>Ромашова Е.А. «Развитие способностей дошкольников в конструктивно-игровой деятельности развивающей системы «ЛЕГО». Схемы, образцы к программе» Миасс 2012г., 2015г.</w:t>
      </w:r>
    </w:p>
    <w:p w:rsidR="001F7326" w:rsidRPr="00737F4A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 </w:t>
      </w:r>
      <w:r w:rsidRPr="00CC12EF">
        <w:rPr>
          <w:bCs/>
          <w:sz w:val="28"/>
          <w:szCs w:val="28"/>
        </w:rPr>
        <w:t>С. И. Волкова “Конструирование”, - М: “Просвещение”, 2009.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15. </w:t>
      </w:r>
      <w:r w:rsidRPr="00CC12EF">
        <w:rPr>
          <w:bCs/>
          <w:sz w:val="28"/>
          <w:szCs w:val="28"/>
        </w:rPr>
        <w:t xml:space="preserve">Т. В. Безбородова “Первые шаги в геометрии”, - </w:t>
      </w:r>
      <w:proofErr w:type="spellStart"/>
      <w:r w:rsidRPr="00CC12EF">
        <w:rPr>
          <w:bCs/>
          <w:sz w:val="28"/>
          <w:szCs w:val="28"/>
        </w:rPr>
        <w:t>М.:“Просвещение</w:t>
      </w:r>
      <w:proofErr w:type="spellEnd"/>
      <w:r w:rsidRPr="00CC12EF">
        <w:rPr>
          <w:bCs/>
          <w:sz w:val="28"/>
          <w:szCs w:val="28"/>
        </w:rPr>
        <w:t>”, 2009.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</w:t>
      </w:r>
      <w:r w:rsidRPr="00CC12EF">
        <w:rPr>
          <w:bCs/>
          <w:sz w:val="28"/>
          <w:szCs w:val="28"/>
        </w:rPr>
        <w:t>Фешина Е.В. «</w:t>
      </w:r>
      <w:proofErr w:type="spellStart"/>
      <w:r w:rsidRPr="00CC12EF">
        <w:rPr>
          <w:bCs/>
          <w:sz w:val="28"/>
          <w:szCs w:val="28"/>
        </w:rPr>
        <w:t>Лего</w:t>
      </w:r>
      <w:proofErr w:type="spellEnd"/>
      <w:r w:rsidRPr="00CC12EF">
        <w:rPr>
          <w:bCs/>
          <w:sz w:val="28"/>
          <w:szCs w:val="28"/>
        </w:rPr>
        <w:t xml:space="preserve"> – конструирование в детском саду». Пособие для педагогов. М. Издательство «Сфера» 2011г.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17. </w:t>
      </w:r>
      <w:r w:rsidRPr="00737F4A">
        <w:rPr>
          <w:bCs/>
          <w:sz w:val="28"/>
          <w:szCs w:val="28"/>
        </w:rPr>
        <w:t>Энциклопедический словарь юного техника.</w:t>
      </w:r>
      <w:r>
        <w:rPr>
          <w:bCs/>
          <w:sz w:val="28"/>
          <w:szCs w:val="28"/>
        </w:rPr>
        <w:t>– М., “Педагогика”, 1988.–463с</w:t>
      </w:r>
    </w:p>
    <w:p w:rsidR="001F7326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:rsidR="001F7326" w:rsidRPr="00CC12EF" w:rsidRDefault="00633463" w:rsidP="001F7326">
      <w:pPr>
        <w:pStyle w:val="4"/>
      </w:pPr>
      <w:r>
        <w:t>Интернет – ресурсы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http://int-edu.ru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http://7robots.com/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http://www.spfam.ru/contacts.html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http://robocraft.ru/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http://iclass.home-edu.ru/course/category.php?id=15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http://insiderobot.blogspot.ru/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https://sites.google.com/site/nxtwallet/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http://www.elrob.org/elrob-2011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http://forum.russ2.com/index.php?showforum=69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http://www.robo-sport.ru/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http://www.railab.ru/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http://www.tetrixrobotics.com/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http://lejos-osek.sourceforge.net/index.htm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http://robotics.benedettelli.com/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http://www.battlebricks.com/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http://www.nxtprograms.com/projects.html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http://roboforum.ru/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http://www.robocup2010.org/index.php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http://myrobot.ru/index.php</w:t>
      </w:r>
    </w:p>
    <w:p w:rsidR="001F7326" w:rsidRPr="00CC12EF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CC12EF">
        <w:rPr>
          <w:sz w:val="28"/>
          <w:szCs w:val="28"/>
        </w:rPr>
        <w:t>http://www.aburobocon2011.com/</w:t>
      </w:r>
    </w:p>
    <w:p w:rsidR="001F7326" w:rsidRPr="00475485" w:rsidRDefault="001F7326" w:rsidP="001F7326">
      <w:pPr>
        <w:pStyle w:val="a4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  <w:sectPr w:rsidR="001F7326" w:rsidRPr="00475485" w:rsidSect="003732BB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 w:rsidRPr="00CC12EF">
        <w:rPr>
          <w:sz w:val="28"/>
          <w:szCs w:val="28"/>
        </w:rPr>
        <w:t>http://creative.lego.com/en-us/games/firetruck.aspx?ignorereferer=true</w:t>
      </w:r>
    </w:p>
    <w:p w:rsidR="001F7326" w:rsidRPr="001F7326" w:rsidRDefault="001F7326" w:rsidP="001F732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3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3346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C7369" w:rsidRPr="00E0423E" w:rsidRDefault="00A2541E" w:rsidP="00EF0D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</w:t>
      </w:r>
      <w:r w:rsidR="00E0423E">
        <w:rPr>
          <w:rFonts w:ascii="Times New Roman" w:hAnsi="Times New Roman" w:cs="Times New Roman"/>
          <w:b/>
          <w:sz w:val="28"/>
          <w:szCs w:val="28"/>
        </w:rPr>
        <w:t>график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8"/>
        <w:gridCol w:w="992"/>
        <w:gridCol w:w="1134"/>
        <w:gridCol w:w="1134"/>
        <w:gridCol w:w="1137"/>
        <w:gridCol w:w="1276"/>
      </w:tblGrid>
      <w:tr w:rsidR="00AB6D54" w:rsidRPr="005572B1" w:rsidTr="00220A7F">
        <w:trPr>
          <w:trHeight w:val="345"/>
        </w:trPr>
        <w:tc>
          <w:tcPr>
            <w:tcW w:w="709" w:type="dxa"/>
            <w:vMerge w:val="restart"/>
            <w:vAlign w:val="center"/>
          </w:tcPr>
          <w:p w:rsidR="00AB6D54" w:rsidRPr="005572B1" w:rsidRDefault="00AB6D54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3258" w:type="dxa"/>
            <w:vMerge w:val="restart"/>
            <w:vAlign w:val="center"/>
          </w:tcPr>
          <w:p w:rsidR="00AB6D54" w:rsidRPr="005572B1" w:rsidRDefault="00AB6D54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vMerge w:val="restart"/>
            <w:vAlign w:val="center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       часов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vAlign w:val="center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занятий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AB6D54" w:rsidRPr="005572B1" w:rsidTr="00220A7F">
        <w:trPr>
          <w:trHeight w:val="736"/>
        </w:trPr>
        <w:tc>
          <w:tcPr>
            <w:tcW w:w="709" w:type="dxa"/>
            <w:vMerge/>
            <w:vAlign w:val="center"/>
          </w:tcPr>
          <w:p w:rsidR="00AB6D54" w:rsidRPr="005572B1" w:rsidRDefault="00AB6D54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:rsidR="00AB6D54" w:rsidRPr="005572B1" w:rsidRDefault="00AB6D54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группа</w:t>
            </w:r>
          </w:p>
        </w:tc>
        <w:tc>
          <w:tcPr>
            <w:tcW w:w="1134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II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9640" w:type="dxa"/>
            <w:gridSpan w:val="7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Вводное занятие.</w:t>
            </w:r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F45F5A" w:rsidP="00932C1E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Вводное занятие. Инструктаж по ТБ. Игры на знакомство  </w:t>
            </w: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1137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9640" w:type="dxa"/>
            <w:gridSpan w:val="7"/>
          </w:tcPr>
          <w:p w:rsidR="00AB6D54" w:rsidRPr="005572B1" w:rsidRDefault="00AB6D54" w:rsidP="00F45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Строительство и проектирование по готовым схемам: домов,</w:t>
            </w:r>
            <w:r w:rsidR="00B56CD1" w:rsidRPr="00557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животных</w:t>
            </w:r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AB6D54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 загадочной стране LEGO».</w:t>
            </w: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137" w:type="dxa"/>
            <w:vMerge w:val="restart"/>
          </w:tcPr>
          <w:p w:rsidR="00AB6D54" w:rsidRPr="005572B1" w:rsidRDefault="006B7DD0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демонстрация, практическая работа</w:t>
            </w:r>
          </w:p>
        </w:tc>
        <w:tc>
          <w:tcPr>
            <w:tcW w:w="1276" w:type="dxa"/>
            <w:vMerge w:val="restart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Наблю-дение</w:t>
            </w:r>
            <w:proofErr w:type="spellEnd"/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AB6D54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игры с LEGO. Творческое задание: «Наше лето!»</w:t>
            </w: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1137" w:type="dxa"/>
            <w:vMerge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AB6D54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простых объектов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последующим рассказом о строительстве и героях. </w:t>
            </w:r>
          </w:p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1137" w:type="dxa"/>
            <w:vMerge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«Угадай и сделай»</w:t>
            </w:r>
          </w:p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137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Наблю-дение</w:t>
            </w:r>
            <w:proofErr w:type="spellEnd"/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«Осень в лесу. Лес и его обитатели»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животных для зоопарка</w:t>
            </w:r>
          </w:p>
        </w:tc>
        <w:tc>
          <w:tcPr>
            <w:tcW w:w="992" w:type="dxa"/>
          </w:tcPr>
          <w:p w:rsidR="009F716D" w:rsidRPr="005572B1" w:rsidRDefault="00E8443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«Обитатели фермы»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Бытовые и хозяйственные постройки на ферме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AB6D54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«Волшебный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1137" w:type="dxa"/>
          </w:tcPr>
          <w:p w:rsidR="00AB6D54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</w:tcPr>
          <w:p w:rsidR="00220A7F" w:rsidRPr="005572B1" w:rsidRDefault="00220A7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AB6D54" w:rsidRPr="005572B1" w:rsidRDefault="00220A7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Наблю-дение</w:t>
            </w:r>
            <w:proofErr w:type="spellEnd"/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Флаг Российской Федерации и Республики Башкортостан из LEGO конструкторов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137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демонстрация, практическая работа</w:t>
            </w:r>
          </w:p>
        </w:tc>
        <w:tc>
          <w:tcPr>
            <w:tcW w:w="1276" w:type="dxa"/>
            <w:vMerge w:val="restart"/>
          </w:tcPr>
          <w:p w:rsidR="00E84438" w:rsidRPr="005572B1" w:rsidRDefault="00E8443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выставка работ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E81C67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«Катапульта»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AB6D54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«Карусель»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Наблюдение, выставка работ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E81C67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подвижных моделей «Качели»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E81C67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мостов и подвесных сооружений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E81C67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Соревнования по </w:t>
            </w:r>
            <w:proofErr w:type="spellStart"/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легоконструированию</w:t>
            </w:r>
            <w:proofErr w:type="spellEnd"/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«LEGO МАСТЕРА»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56CD1" w:rsidRPr="005572B1" w:rsidTr="005572B1">
        <w:trPr>
          <w:trHeight w:val="363"/>
        </w:trPr>
        <w:tc>
          <w:tcPr>
            <w:tcW w:w="9640" w:type="dxa"/>
            <w:gridSpan w:val="7"/>
          </w:tcPr>
          <w:p w:rsidR="00B56CD1" w:rsidRPr="005572B1" w:rsidRDefault="00B56CD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Строительство и проектирование по готовым схемам: транспорта и построек</w:t>
            </w:r>
          </w:p>
        </w:tc>
      </w:tr>
      <w:tr w:rsidR="009F716D" w:rsidRPr="005572B1" w:rsidTr="00E84438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9F716D" w:rsidRPr="005572B1" w:rsidRDefault="009F716D" w:rsidP="00F45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ж/д станции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военной базы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02.11</w:t>
            </w:r>
          </w:p>
        </w:tc>
        <w:tc>
          <w:tcPr>
            <w:tcW w:w="1137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выставка работ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350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Конструирование по схеме и образцу.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и проектирование космических кораблей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причала (гавани)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космической станции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ракеты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водного транспорта (катер, лодка)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военного транспорта (танк, грузовик)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воздушного транспорта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транспортного средства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ind w:firstLine="4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Свободное проектирование и строительство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712"/>
        </w:trPr>
        <w:tc>
          <w:tcPr>
            <w:tcW w:w="709" w:type="dxa"/>
          </w:tcPr>
          <w:p w:rsidR="00AB6D54" w:rsidRPr="005572B1" w:rsidRDefault="00AB6D54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Фотовыставка «Мои достижения в LEGO»</w:t>
            </w:r>
          </w:p>
        </w:tc>
        <w:tc>
          <w:tcPr>
            <w:tcW w:w="992" w:type="dxa"/>
          </w:tcPr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137" w:type="dxa"/>
          </w:tcPr>
          <w:p w:rsidR="00AB6D54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творческое задание</w:t>
            </w: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B6D54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Наблюдение, фотовыставка </w:t>
            </w:r>
          </w:p>
        </w:tc>
      </w:tr>
      <w:tr w:rsidR="009F716D" w:rsidRPr="005572B1" w:rsidTr="005572B1">
        <w:trPr>
          <w:trHeight w:val="1252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317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</w:t>
            </w:r>
            <w:r w:rsidR="005572B1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яя игрушка из LEGO конструктора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137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выставка работ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5572B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Снежинка из LEGO конструктора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Новогодние персонажи из конструктора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Выставка - конкурс «Новогодняя Елка из LEGO – конструктора»  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9640" w:type="dxa"/>
            <w:gridSpan w:val="7"/>
          </w:tcPr>
          <w:p w:rsidR="00AB6D54" w:rsidRPr="005572B1" w:rsidRDefault="00AB6D54" w:rsidP="00F45F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Pr="00557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LEGO</w:t>
            </w:r>
            <w:r w:rsidRPr="00557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 Проектирование и строительство по заданным темам»</w:t>
            </w:r>
          </w:p>
        </w:tc>
      </w:tr>
      <w:tr w:rsidR="00AB6D54" w:rsidRPr="005572B1" w:rsidTr="00220A7F">
        <w:trPr>
          <w:trHeight w:val="141"/>
        </w:trPr>
        <w:tc>
          <w:tcPr>
            <w:tcW w:w="709" w:type="dxa"/>
          </w:tcPr>
          <w:p w:rsidR="00AB6D54" w:rsidRPr="005572B1" w:rsidRDefault="00AB6D54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Законы симметрии</w:t>
            </w:r>
          </w:p>
        </w:tc>
        <w:tc>
          <w:tcPr>
            <w:tcW w:w="992" w:type="dxa"/>
          </w:tcPr>
          <w:p w:rsidR="00AB6D54" w:rsidRPr="005572B1" w:rsidRDefault="00CE5636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1134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1137" w:type="dxa"/>
          </w:tcPr>
          <w:p w:rsidR="006B7DD0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творческое задание</w:t>
            </w: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беседа, выставка работ</w:t>
            </w:r>
          </w:p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CE5636">
        <w:trPr>
          <w:trHeight w:val="333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роботов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1134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1137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беседа, выставка работ</w:t>
            </w:r>
          </w:p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5636" w:rsidRPr="005572B1" w:rsidTr="00220A7F">
        <w:trPr>
          <w:trHeight w:val="480"/>
        </w:trPr>
        <w:tc>
          <w:tcPr>
            <w:tcW w:w="709" w:type="dxa"/>
          </w:tcPr>
          <w:p w:rsidR="00CE5636" w:rsidRPr="005572B1" w:rsidRDefault="00CE5636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космических кораблей и ракет</w:t>
            </w:r>
          </w:p>
        </w:tc>
        <w:tc>
          <w:tcPr>
            <w:tcW w:w="992" w:type="dxa"/>
          </w:tcPr>
          <w:p w:rsidR="00CE5636" w:rsidRPr="005572B1" w:rsidRDefault="00CE5636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CE5636" w:rsidRPr="005572B1" w:rsidRDefault="00311802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134" w:type="dxa"/>
          </w:tcPr>
          <w:p w:rsidR="00CE5636" w:rsidRPr="005572B1" w:rsidRDefault="00311802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137" w:type="dxa"/>
            <w:vMerge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Мельница</w:t>
            </w:r>
          </w:p>
        </w:tc>
        <w:tc>
          <w:tcPr>
            <w:tcW w:w="992" w:type="dxa"/>
          </w:tcPr>
          <w:p w:rsidR="009F716D" w:rsidRPr="005572B1" w:rsidRDefault="00CE5636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9F716D" w:rsidRPr="005572B1" w:rsidRDefault="00311802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4" w:type="dxa"/>
          </w:tcPr>
          <w:p w:rsidR="009F716D" w:rsidRPr="005572B1" w:rsidRDefault="00311802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героев из подручных средств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4" w:type="dxa"/>
          </w:tcPr>
          <w:p w:rsidR="009F716D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716D" w:rsidRPr="005572B1" w:rsidTr="00220A7F">
        <w:trPr>
          <w:trHeight w:val="141"/>
        </w:trPr>
        <w:tc>
          <w:tcPr>
            <w:tcW w:w="709" w:type="dxa"/>
          </w:tcPr>
          <w:p w:rsidR="009F716D" w:rsidRPr="005572B1" w:rsidRDefault="009F716D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мостов</w:t>
            </w:r>
          </w:p>
        </w:tc>
        <w:tc>
          <w:tcPr>
            <w:tcW w:w="992" w:type="dxa"/>
          </w:tcPr>
          <w:p w:rsidR="009F716D" w:rsidRPr="005572B1" w:rsidRDefault="009F716D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F716D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4" w:type="dxa"/>
          </w:tcPr>
          <w:p w:rsidR="009F716D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  <w:r w:rsidR="009F716D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137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9F716D" w:rsidRPr="005572B1" w:rsidRDefault="009F716D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E81C67">
        <w:trPr>
          <w:trHeight w:val="1096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самостоятельная работа (промежуточная аттестация) 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1137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276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замка средневековья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Архитектура. Стили и сочетания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беседа, выставка работ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грузового транспорта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5636" w:rsidRPr="005572B1" w:rsidTr="00CE5636">
        <w:trPr>
          <w:trHeight w:val="378"/>
        </w:trPr>
        <w:tc>
          <w:tcPr>
            <w:tcW w:w="709" w:type="dxa"/>
          </w:tcPr>
          <w:p w:rsidR="00CE5636" w:rsidRPr="005572B1" w:rsidRDefault="00CE5636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Модели водного транспорта</w:t>
            </w:r>
          </w:p>
        </w:tc>
        <w:tc>
          <w:tcPr>
            <w:tcW w:w="992" w:type="dxa"/>
          </w:tcPr>
          <w:p w:rsidR="00CE5636" w:rsidRPr="005572B1" w:rsidRDefault="00CE5636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CE5636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CE5636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134" w:type="dxa"/>
          </w:tcPr>
          <w:p w:rsidR="00CE5636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CE5636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137" w:type="dxa"/>
            <w:vMerge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CE5636" w:rsidRPr="005572B1" w:rsidRDefault="00CE5636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CE5636">
        <w:trPr>
          <w:trHeight w:val="435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воздушного транспорта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CE5636">
        <w:trPr>
          <w:trHeight w:val="315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общественного транспорта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465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Модели военного транспорта</w:t>
            </w:r>
          </w:p>
          <w:p w:rsidR="00737F4A" w:rsidRDefault="00737F4A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37F4A" w:rsidRPr="005572B1" w:rsidRDefault="00737F4A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141"/>
        </w:trPr>
        <w:tc>
          <w:tcPr>
            <w:tcW w:w="9640" w:type="dxa"/>
            <w:gridSpan w:val="7"/>
          </w:tcPr>
          <w:p w:rsidR="00AB6D54" w:rsidRPr="005572B1" w:rsidRDefault="00AB6D54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  <w:r w:rsidRPr="005572B1">
              <w:rPr>
                <w:b/>
                <w:bCs/>
                <w:sz w:val="24"/>
                <w:szCs w:val="24"/>
              </w:rPr>
              <w:t xml:space="preserve">Основы схематического черчения моделей </w:t>
            </w:r>
            <w:r w:rsidRPr="005572B1">
              <w:rPr>
                <w:b/>
                <w:bCs/>
                <w:sz w:val="24"/>
                <w:szCs w:val="24"/>
                <w:lang w:val="en-US"/>
              </w:rPr>
              <w:t>LEGO</w:t>
            </w:r>
            <w:r w:rsidRPr="005572B1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Пропорции. Ритм. Масштаб. Черчение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24.02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демонстрация, практическая работа</w:t>
            </w: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</w:t>
            </w: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Рассмотрение готовых схем, перенесение на бумагу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Схематическое исполнение готовой модели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1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Спортивные соревнования «Мир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  <w:vMerge w:val="restart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Добавление деталей, поступательный принцип. Расчет деталей. Основные обозначения цветов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демонстрация, практическая работа</w:t>
            </w: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</w:t>
            </w: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  <w:vMerge/>
          </w:tcPr>
          <w:p w:rsidR="008352A8" w:rsidRPr="005572B1" w:rsidRDefault="008352A8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631"/>
        </w:trPr>
        <w:tc>
          <w:tcPr>
            <w:tcW w:w="709" w:type="dxa"/>
            <w:vMerge w:val="restart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собственной модели на свободную тему.</w:t>
            </w:r>
          </w:p>
        </w:tc>
        <w:tc>
          <w:tcPr>
            <w:tcW w:w="992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</w:t>
            </w: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  <w:vMerge/>
          </w:tcPr>
          <w:p w:rsidR="008352A8" w:rsidRPr="005572B1" w:rsidRDefault="008352A8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352A8" w:rsidRPr="005572B1" w:rsidRDefault="008352A8" w:rsidP="00F45F5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571"/>
        </w:trPr>
        <w:tc>
          <w:tcPr>
            <w:tcW w:w="709" w:type="dxa"/>
            <w:vMerge w:val="restart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и проектирование «Города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будущего»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Практическая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работа, беседа, демонстрация результатов работы, рефлексия</w:t>
            </w: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Наблюдение, 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беседа, выставка работ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  <w:vMerge/>
          </w:tcPr>
          <w:p w:rsidR="008352A8" w:rsidRPr="005572B1" w:rsidRDefault="008352A8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352A8" w:rsidRPr="005572B1" w:rsidRDefault="008352A8" w:rsidP="00F45F5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«Замок доверия» 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5.04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5.04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562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«Мельница»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1134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E81C67">
        <w:trPr>
          <w:trHeight w:val="601"/>
        </w:trPr>
        <w:tc>
          <w:tcPr>
            <w:tcW w:w="709" w:type="dxa"/>
            <w:vMerge w:val="restart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Схематическое исполнение готовой модели.</w:t>
            </w:r>
          </w:p>
        </w:tc>
        <w:tc>
          <w:tcPr>
            <w:tcW w:w="992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52A8" w:rsidRPr="005572B1" w:rsidRDefault="008352A8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52A8" w:rsidRPr="005572B1" w:rsidRDefault="008352A8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137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работа, беседа, демонстрация результатов работы, рефлексия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беседа, выставка работ</w:t>
            </w:r>
          </w:p>
        </w:tc>
      </w:tr>
      <w:tr w:rsidR="008352A8" w:rsidRPr="005572B1" w:rsidTr="00E81C67">
        <w:trPr>
          <w:trHeight w:val="562"/>
        </w:trPr>
        <w:tc>
          <w:tcPr>
            <w:tcW w:w="709" w:type="dxa"/>
            <w:vMerge/>
          </w:tcPr>
          <w:p w:rsidR="008352A8" w:rsidRPr="005572B1" w:rsidRDefault="008352A8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352A8" w:rsidRPr="005572B1" w:rsidRDefault="008352A8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E81C67">
        <w:trPr>
          <w:trHeight w:val="562"/>
        </w:trPr>
        <w:tc>
          <w:tcPr>
            <w:tcW w:w="709" w:type="dxa"/>
            <w:vMerge/>
          </w:tcPr>
          <w:p w:rsidR="008352A8" w:rsidRPr="005572B1" w:rsidRDefault="008352A8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352A8" w:rsidRPr="005572B1" w:rsidRDefault="008352A8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137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E81C67">
        <w:trPr>
          <w:trHeight w:val="84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 «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LEGO</w:t>
            </w: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1134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1137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220A7F" w:rsidRPr="005572B1" w:rsidTr="00220A7F">
        <w:trPr>
          <w:trHeight w:val="393"/>
        </w:trPr>
        <w:tc>
          <w:tcPr>
            <w:tcW w:w="9640" w:type="dxa"/>
            <w:gridSpan w:val="7"/>
          </w:tcPr>
          <w:p w:rsidR="00220A7F" w:rsidRPr="005572B1" w:rsidRDefault="00B56CD1" w:rsidP="00F45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Проекты, выставки, творческая работа</w:t>
            </w:r>
          </w:p>
        </w:tc>
      </w:tr>
      <w:tr w:rsidR="00811661" w:rsidRPr="005572B1" w:rsidTr="00220A7F">
        <w:trPr>
          <w:trHeight w:val="562"/>
        </w:trPr>
        <w:tc>
          <w:tcPr>
            <w:tcW w:w="709" w:type="dxa"/>
            <w:vMerge w:val="restart"/>
          </w:tcPr>
          <w:p w:rsidR="00811661" w:rsidRPr="005572B1" w:rsidRDefault="00811661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Проектная работа </w:t>
            </w:r>
            <w:r w:rsidRPr="005572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«Конструктор LEGO и его влияние на развитие детей»</w:t>
            </w:r>
          </w:p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1661" w:rsidRPr="005572B1" w:rsidRDefault="00811661" w:rsidP="00F4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11661" w:rsidRPr="005572B1" w:rsidRDefault="00811661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134" w:type="dxa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137" w:type="dxa"/>
            <w:vMerge w:val="restart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1276" w:type="dxa"/>
            <w:vMerge w:val="restart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Презентация, защита проекта.</w:t>
            </w:r>
          </w:p>
        </w:tc>
      </w:tr>
      <w:tr w:rsidR="00811661" w:rsidRPr="005572B1" w:rsidTr="00811661">
        <w:trPr>
          <w:trHeight w:val="540"/>
        </w:trPr>
        <w:tc>
          <w:tcPr>
            <w:tcW w:w="709" w:type="dxa"/>
            <w:vMerge/>
          </w:tcPr>
          <w:p w:rsidR="00811661" w:rsidRPr="005572B1" w:rsidRDefault="00811661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1134" w:type="dxa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1137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661" w:rsidRPr="005572B1" w:rsidTr="00811661">
        <w:trPr>
          <w:trHeight w:val="135"/>
        </w:trPr>
        <w:tc>
          <w:tcPr>
            <w:tcW w:w="709" w:type="dxa"/>
            <w:vMerge/>
          </w:tcPr>
          <w:p w:rsidR="00811661" w:rsidRPr="005572B1" w:rsidRDefault="00811661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137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661" w:rsidRPr="005572B1" w:rsidTr="00220A7F">
        <w:trPr>
          <w:trHeight w:val="126"/>
        </w:trPr>
        <w:tc>
          <w:tcPr>
            <w:tcW w:w="709" w:type="dxa"/>
            <w:vMerge/>
          </w:tcPr>
          <w:p w:rsidR="00811661" w:rsidRPr="005572B1" w:rsidRDefault="00811661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137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661" w:rsidRPr="005572B1" w:rsidTr="00811661">
        <w:trPr>
          <w:trHeight w:val="825"/>
        </w:trPr>
        <w:tc>
          <w:tcPr>
            <w:tcW w:w="709" w:type="dxa"/>
            <w:vMerge w:val="restart"/>
          </w:tcPr>
          <w:p w:rsidR="00811661" w:rsidRPr="005572B1" w:rsidRDefault="00811661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Массовая работа (подготовка и конкурсам) Практическая самостоятельная работа «Я - строитель!»</w:t>
            </w:r>
          </w:p>
        </w:tc>
        <w:tc>
          <w:tcPr>
            <w:tcW w:w="992" w:type="dxa"/>
            <w:vMerge w:val="restart"/>
            <w:vAlign w:val="center"/>
          </w:tcPr>
          <w:p w:rsidR="00811661" w:rsidRPr="005572B1" w:rsidRDefault="00811661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811661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811661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137" w:type="dxa"/>
            <w:vMerge w:val="restart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работа</w:t>
            </w:r>
          </w:p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</w:tr>
      <w:tr w:rsidR="00811661" w:rsidRPr="005572B1" w:rsidTr="00220A7F">
        <w:trPr>
          <w:trHeight w:val="540"/>
        </w:trPr>
        <w:tc>
          <w:tcPr>
            <w:tcW w:w="709" w:type="dxa"/>
            <w:vMerge/>
          </w:tcPr>
          <w:p w:rsidR="00811661" w:rsidRPr="005572B1" w:rsidRDefault="00811661" w:rsidP="00932C1E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11661" w:rsidRPr="005572B1" w:rsidRDefault="00811661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134" w:type="dxa"/>
            <w:vAlign w:val="center"/>
          </w:tcPr>
          <w:p w:rsidR="00811661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137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11661" w:rsidRPr="005572B1" w:rsidRDefault="00811661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352A8" w:rsidRPr="005572B1" w:rsidTr="00220A7F">
        <w:trPr>
          <w:trHeight w:val="1601"/>
        </w:trPr>
        <w:tc>
          <w:tcPr>
            <w:tcW w:w="709" w:type="dxa"/>
          </w:tcPr>
          <w:p w:rsidR="008352A8" w:rsidRPr="005572B1" w:rsidRDefault="008352A8" w:rsidP="00932C1E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Итоговые занятия. Подведение итогов. Выставка лучших работ. Награждение обучающихся.</w:t>
            </w:r>
          </w:p>
        </w:tc>
        <w:tc>
          <w:tcPr>
            <w:tcW w:w="992" w:type="dxa"/>
            <w:vAlign w:val="center"/>
          </w:tcPr>
          <w:p w:rsidR="008352A8" w:rsidRPr="005572B1" w:rsidRDefault="008352A8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8352A8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8352A8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134" w:type="dxa"/>
            <w:vAlign w:val="center"/>
          </w:tcPr>
          <w:p w:rsidR="008352A8" w:rsidRPr="005572B1" w:rsidRDefault="00C920EF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  <w:r w:rsidR="008352A8"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137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Демонстрация результатов работы, беседа</w:t>
            </w:r>
          </w:p>
        </w:tc>
        <w:tc>
          <w:tcPr>
            <w:tcW w:w="1276" w:type="dxa"/>
          </w:tcPr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Наблюдение, выставка работ</w:t>
            </w:r>
          </w:p>
          <w:p w:rsidR="008352A8" w:rsidRPr="005572B1" w:rsidRDefault="008352A8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6D54" w:rsidRPr="005572B1" w:rsidTr="00220A7F">
        <w:trPr>
          <w:trHeight w:val="562"/>
        </w:trPr>
        <w:tc>
          <w:tcPr>
            <w:tcW w:w="709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B6D54" w:rsidRPr="005572B1" w:rsidRDefault="00AB6D54" w:rsidP="00F45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72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134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B6D54" w:rsidRPr="005572B1" w:rsidRDefault="00AB6D54" w:rsidP="00F45F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1EEA" w:rsidRDefault="005A1EEA" w:rsidP="00EF0D94">
      <w:pPr>
        <w:spacing w:after="0" w:line="360" w:lineRule="auto"/>
      </w:pPr>
    </w:p>
    <w:p w:rsidR="00475485" w:rsidRDefault="00395BE3" w:rsidP="00395BE3">
      <w:pPr>
        <w:pStyle w:val="3"/>
        <w:ind w:left="0"/>
      </w:pPr>
      <w:r>
        <w:t xml:space="preserve"> </w:t>
      </w:r>
    </w:p>
    <w:p w:rsidR="00475485" w:rsidRDefault="00475485" w:rsidP="00475485">
      <w:pPr>
        <w:spacing w:after="0" w:line="240" w:lineRule="auto"/>
      </w:pPr>
    </w:p>
    <w:p w:rsidR="00475485" w:rsidRDefault="00475485" w:rsidP="00475485">
      <w:pPr>
        <w:pStyle w:val="3"/>
      </w:pPr>
    </w:p>
    <w:p w:rsidR="001B6778" w:rsidRPr="001B6778" w:rsidRDefault="00391711" w:rsidP="001B6778">
      <w:pPr>
        <w:pStyle w:val="3"/>
      </w:pPr>
      <w:bookmarkStart w:id="16" w:name="_Toc68856672"/>
      <w:r>
        <w:t>Дидактические материалы</w:t>
      </w:r>
      <w:bookmarkEnd w:id="16"/>
    </w:p>
    <w:p w:rsidR="001B6778" w:rsidRPr="00CC12EF" w:rsidRDefault="001B6778" w:rsidP="00CC12EF">
      <w:pPr>
        <w:pStyle w:val="4"/>
        <w:jc w:val="left"/>
        <w:rPr>
          <w:rFonts w:eastAsia="Times New Roman"/>
          <w:b w:val="0"/>
          <w:kern w:val="36"/>
        </w:rPr>
      </w:pPr>
      <w:r w:rsidRPr="00CC12EF">
        <w:rPr>
          <w:rFonts w:eastAsia="Times New Roman"/>
          <w:b w:val="0"/>
          <w:kern w:val="36"/>
        </w:rPr>
        <w:t>Картотека игр: «ЛЕГО-</w:t>
      </w:r>
      <w:r w:rsidR="007B38BB" w:rsidRPr="00CC12EF">
        <w:rPr>
          <w:rFonts w:eastAsia="Times New Roman"/>
          <w:b w:val="0"/>
          <w:kern w:val="36"/>
        </w:rPr>
        <w:t xml:space="preserve">конструирование» для детей </w:t>
      </w:r>
      <w:r w:rsidRPr="00CC12EF">
        <w:rPr>
          <w:rFonts w:eastAsia="Times New Roman"/>
          <w:b w:val="0"/>
          <w:kern w:val="36"/>
        </w:rPr>
        <w:t xml:space="preserve"> дошкольного </w:t>
      </w:r>
      <w:r w:rsidR="007B38BB" w:rsidRPr="00CC12EF">
        <w:rPr>
          <w:rFonts w:eastAsia="Times New Roman"/>
          <w:b w:val="0"/>
          <w:kern w:val="36"/>
        </w:rPr>
        <w:t xml:space="preserve">и школьного </w:t>
      </w:r>
      <w:proofErr w:type="spellStart"/>
      <w:r w:rsidRPr="00CC12EF">
        <w:rPr>
          <w:rFonts w:eastAsia="Times New Roman"/>
          <w:b w:val="0"/>
          <w:kern w:val="36"/>
        </w:rPr>
        <w:t>возраста</w:t>
      </w:r>
      <w:r w:rsidR="007B38BB" w:rsidRPr="00CC12EF">
        <w:rPr>
          <w:rFonts w:eastAsia="Times New Roman"/>
          <w:b w:val="0"/>
          <w:kern w:val="36"/>
        </w:rPr>
        <w:t>.</w:t>
      </w:r>
      <w:r w:rsidRPr="00CC12EF">
        <w:rPr>
          <w:rFonts w:eastAsia="Times New Roman"/>
          <w:b w:val="0"/>
        </w:rPr>
        <w:t>В</w:t>
      </w:r>
      <w:proofErr w:type="spellEnd"/>
      <w:r w:rsidRPr="00CC12EF">
        <w:rPr>
          <w:rFonts w:eastAsia="Times New Roman"/>
          <w:b w:val="0"/>
        </w:rPr>
        <w:t xml:space="preserve"> старшей группе роль ведущего берут на себя дети. В играх развиваются коллективизм, память, мышление. Дети учатся заниматься по карточкам.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«Чья команда быстрее построит?»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·учить строить в команде, помогать друг другу;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·развивать интерес, внимание, быстроту, мелкую моторику рук;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набор-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конструктора «Дупло», образец.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дети разбиваются на две команды. Каждой команде дается образец постройки, например, дом, машина с одинаковым количеством деталей. Ребенок за один раз может прикрепить одну деталь. Дети по очереди подбегают к столу, подбирают нужную деталь и прикрепляют к постройке. Побеждает команда, быстрее построившая конструкцию.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«Таинственный мешочек»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учить отгадывать детали конструктора на ощупь.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наборы деталей конструктора, мешочек.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Ход: педагог держит мешочек с деталями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-конструктора. Дети по очереди берут из него одну деталь, отгадывают и всем показывают.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«Разложи детали по местам»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закреплять названия деталей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коробочки, детали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(клювик, лапка, овал, полукруг).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детям даются коробочки и конструктор. На каждого ребенка распределяются детали по две. Дети должны за короткое время собрать весь конструктор. Кто соберет без ошибок, тот и выиграл.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«Светофор»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·закреплять значения сигналов светофора;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·развивать внимание, память;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Оборудование: кирпичики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красного, зеленого, желтого цвета.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1-й вариант: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 «светофор», остальные дети- «автомобили». Педагог показывает красный свет, «автомобили» останавливаются, желтый-приготавливаются, зеленый-едут.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2-й вариант: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 и пешеходы переходят дорогу на зеленый свет.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3-й вариант: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На красный свет дети приседают, на желтый-поднимают руки вверх, на зеленый-прыгают на месте.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«Найди такую же деталь, как на карточке»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закреплять названия деталей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«Дупло».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карточки, детали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«Дупло», плата.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Ход: дети по очереди берут карточку с чертежом детали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«Дупло», находят такую же и прикрепляют ее на плату. В конце игры дети придумывают название постройки.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подготовительной к школе группе дети уже занимаются по карточкам, строят более сложные постройки. Цель игр-развивать речь, уметь работать в коллективе, помогать товарищу, развивать мышление и память.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«Назови и построй»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·закреплять названия деталей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Дакта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·учить работать в коллективе;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набор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Дакта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Педагог дает каждому ребенку по очереди деталь конструктора. Ребенок называет ее и оставляет у себя. Когда каждый ребенок соберет по две детали, педагог дает задание построить из всех деталей одну постройку, придумать ей название и рассказать о ней.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Лего</w:t>
      </w:r>
      <w:proofErr w:type="spellEnd"/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-подарки»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интерес к игре и внимание.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Оборудование: игровое поле, человечки по количеству игроков, игральный кубик (одна сторона с цифрой 1, вторая с цифрой 2, третья с цифрой 3, четвертая-крестик (пропускаем ход)),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-подарки.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дети распределяют человечков между собой. Ставят их на игровое поле, кидают по очереди кубик и двигают человечков по часовой стрелке. Первый человечек, прошедший весь круг, выигрывает, и ребенок выбирает себе подарок. Игра продолжается, пока все подарки не разберут.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«Не бери последний кубик»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внимание, мышление.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плата с башней.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играют два ребенка, которые по очереди снимают один или два кирпичика с башни. Кто снимет последний, тот проиграл.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«Запомни расположение»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внимание, память.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набор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-конструктора «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Дакта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», платы у всех игроков.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педагог строит какую-нибудь постройку из восьми (не более) деталей. В течение короткого времени дети запоминают конструкцию, потом педагог ее убирает, и дети пытаются по памяти построить такую же. Кто выполнит правильно, тот выигрывает и становится ведущим.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«Построй, не открывая глаз»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Цели: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·учить строить с закрытыми глазами;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·развивать мелкую моторику рук, выдержку;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плата, наборы конструктора.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Ход: перед детьми лежат плата и конструктор. Дети закрывают глаза и пытаются что-нибудь построить. У кого интересней получится постройка, того поощряют.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«Рыба, зверь, птица»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развивать память, внимание.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Оборудование: кирпичик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Ход: педагог держит в руках кирпичик </w:t>
      </w:r>
      <w:proofErr w:type="spellStart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лего</w:t>
      </w:r>
      <w:proofErr w:type="spellEnd"/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Дети стоят в кругу. Педагог ходит по кругу, дает по очереди всем детям кирпичик и говорит: «рыба». </w:t>
      </w: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должен сказать название любой рыбы, затем дает другому и говорит: «птица» или «зверь». Кто ошибается или повторяет, выбывает из игры.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строительного материала в старшей и подготовительной группе воспитатели стараются реже давать образец постройки или поделки, а если дают, то примерный, чтобы показать основные части конструкции и помочь отобрать нужные детали; в качестве образца часто используют фотографии, рисунки. Дети чаще придумывают свой вариант постройки, поделки, перенимают друг у друга конструктивные решения.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«Что изменилось?»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ребенком расставляют строительные детали. Просят запомнить, сколько их и как они стоят. Затем предлагают отвернуться и убирают какую-либо деталь (устанавливают детали в ином положении на плоскости стола, меняют их местами, добавляют новые). Затем дошкольник отмечает, что изменилось.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«Меняясь местами»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Играют двое детей. Ребят сажают спиной друг к другу и предлагают разместить на листе бумаги мелкие строительные детали, поставленные плотно друг к другу так, чтобы каждая деталь соприкасалась с поверхностью листа одной из граней, и обвести получившуюся фигуру фломастером. Затем снять с листа детали, поменяться местами и вновь установить их на листе бумаги точно внутри контура. Задание тем сложнее, чем больше деталей предлагается.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«Роботы»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карте нарисованы роботы, собранные из строительных деталей. Детям предлагают ответить на вопросы: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·Сколько роботов изображено?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·Найди двух роботов, собранных из одинаковых по форме деталей.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·Покажи, у какого робота есть деталь, которой нет у других.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·Каких роботов можно построить из строительных деталей, а каких нельзя?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«Схема по постройке товарища»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придумывают и строят сооружения из строительного материала, а затем создают схемы по постройкам друг друга, изображая вид спереди, выкладывая фигурами и обводя фломастерами.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«Схема по условию»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Предлагать детям создавать схемы по условиям, используя способ, указанный в предыдущем задании («Нарисуй схему сельского домика, двухэтажного, с плоской крышей и с крылечком, находящимся справа» и т.п.). Побуждайте детей самостоятельно придумывать и рисовать схемы построек.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«Построй и создай схему»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детям сделать элементарные постройки из трех, четырех деталей, а затем создать их чертежи, изображая конструкции в трех проекциях (спереди, сбоку и сверху). Способы построения те же: выкладывание фигурами и обведение, либо рисование на листочках в клетку.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«Сделай план и построй»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рисуют планы будущих построек (вид сверху внутренних сооружений): «Универсам», «Кафе», «Детский сад», «Парк». Затем используют их при планировании последующей конструкторской деятельности.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«Расставь детали по контуру»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расставляет детали на листе, создавая форму самолета, обводит фломастером контур получившейся модели, снимает детали и передает лист и детали товарищу, чтобы тот собрал его самолет, в свою очередь берет лист и детали у товарища и собирает его модель. Выигрывает тот, кто быстрее справится с заданием.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«Дострой конструкцию»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начинает собирать модель из строительного материала, затем «передает» ее другому ребенку; тот продолжает сборку и «передает» модель следующему ребенку и т.д. Затем дети все вместе обсуждают, что у них получилось.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«Построй здание»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Предложить детям придумать и нарисовать на листах бумаги в клетку любое здание, например, для планеты Марс, которое можно построить из строительного материала. Например, здание, стоящее на горах (над водой, на песке, под песком, на глубине; подводный дом; здание, часть которого находится под водой, а часть на воде; парящее в воздухе здание и др.).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Проанализировать с детьми готовые схемы и предложить сконструировать по ним постройки. По окончании строительства проанализировать постройки с точки зрения схожести с изображениями; прочности, удобства использования; необычности, оригинальности конструктивных решений, гармоничности.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«Найди одинаковые конструкции»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собирает из строительного материала 5-7 похожих предметов (из них 2 предмета одинаковые) и, определив время (1 минута по песочным часам), дает детям задание: «Найдите одинаковые конструкции».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38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«Что получилось?</w:t>
      </w: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B6778" w:rsidRPr="001B6778" w:rsidRDefault="001B6778" w:rsidP="007B38B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7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сооружает любую модель из строительного материала. Затем дети угадывают, у кого что получилось.</w:t>
      </w:r>
    </w:p>
    <w:p w:rsidR="00475485" w:rsidRPr="00737F4A" w:rsidRDefault="00475485" w:rsidP="00475485">
      <w:pPr>
        <w:pStyle w:val="2"/>
        <w:spacing w:before="0" w:line="360" w:lineRule="auto"/>
        <w:ind w:firstLine="567"/>
        <w:jc w:val="both"/>
        <w:rPr>
          <w:rFonts w:cs="Times New Roman"/>
          <w:szCs w:val="28"/>
        </w:rPr>
      </w:pPr>
      <w:r w:rsidRPr="00737F4A">
        <w:rPr>
          <w:rFonts w:cs="Times New Roman"/>
          <w:szCs w:val="28"/>
        </w:rPr>
        <w:br w:type="page"/>
      </w:r>
    </w:p>
    <w:p w:rsidR="00574E31" w:rsidRPr="00737F4A" w:rsidRDefault="00574E31" w:rsidP="00475485">
      <w:pPr>
        <w:pStyle w:val="a4"/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sectPr w:rsidR="00574E31" w:rsidRPr="00737F4A" w:rsidSect="00737F4A">
      <w:footerReference w:type="default" r:id="rId10"/>
      <w:pgSz w:w="11906" w:h="16838"/>
      <w:pgMar w:top="851" w:right="850" w:bottom="851" w:left="1701" w:header="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5A" w:rsidRDefault="00AC065A" w:rsidP="00856A77">
      <w:pPr>
        <w:spacing w:after="0" w:line="240" w:lineRule="auto"/>
      </w:pPr>
      <w:r>
        <w:separator/>
      </w:r>
    </w:p>
    <w:p w:rsidR="00AC065A" w:rsidRDefault="00AC065A"/>
  </w:endnote>
  <w:endnote w:type="continuationSeparator" w:id="0">
    <w:p w:rsidR="00AC065A" w:rsidRDefault="00AC065A" w:rsidP="00856A77">
      <w:pPr>
        <w:spacing w:after="0" w:line="240" w:lineRule="auto"/>
      </w:pPr>
      <w:r>
        <w:continuationSeparator/>
      </w:r>
    </w:p>
    <w:p w:rsidR="00AC065A" w:rsidRDefault="00AC0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39214"/>
      <w:docPartObj>
        <w:docPartGallery w:val="Page Numbers (Bottom of Page)"/>
        <w:docPartUnique/>
      </w:docPartObj>
    </w:sdtPr>
    <w:sdtEndPr/>
    <w:sdtContent>
      <w:p w:rsidR="00E0423E" w:rsidRDefault="006C12FB" w:rsidP="00EF0D94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631D2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5A" w:rsidRDefault="00AC065A" w:rsidP="00856A77">
      <w:pPr>
        <w:spacing w:after="0" w:line="240" w:lineRule="auto"/>
      </w:pPr>
      <w:r>
        <w:separator/>
      </w:r>
    </w:p>
    <w:p w:rsidR="00AC065A" w:rsidRDefault="00AC065A"/>
  </w:footnote>
  <w:footnote w:type="continuationSeparator" w:id="0">
    <w:p w:rsidR="00AC065A" w:rsidRDefault="00AC065A" w:rsidP="00856A77">
      <w:pPr>
        <w:spacing w:after="0" w:line="240" w:lineRule="auto"/>
      </w:pPr>
      <w:r>
        <w:continuationSeparator/>
      </w:r>
    </w:p>
    <w:p w:rsidR="00AC065A" w:rsidRDefault="00AC06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D8D"/>
    <w:multiLevelType w:val="hybridMultilevel"/>
    <w:tmpl w:val="0CC8A0F4"/>
    <w:lvl w:ilvl="0" w:tplc="A5A89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A69C0"/>
    <w:multiLevelType w:val="hybridMultilevel"/>
    <w:tmpl w:val="4EEA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05A3C"/>
    <w:multiLevelType w:val="hybridMultilevel"/>
    <w:tmpl w:val="FDA2FD0A"/>
    <w:lvl w:ilvl="0" w:tplc="A5A89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E1A79"/>
    <w:multiLevelType w:val="hybridMultilevel"/>
    <w:tmpl w:val="83666B70"/>
    <w:lvl w:ilvl="0" w:tplc="A5A89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32C2A"/>
    <w:multiLevelType w:val="hybridMultilevel"/>
    <w:tmpl w:val="1F9E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014C6"/>
    <w:multiLevelType w:val="hybridMultilevel"/>
    <w:tmpl w:val="FEEC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155E2"/>
    <w:multiLevelType w:val="hybridMultilevel"/>
    <w:tmpl w:val="2D268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0BFC"/>
    <w:multiLevelType w:val="hybridMultilevel"/>
    <w:tmpl w:val="FBC44A74"/>
    <w:lvl w:ilvl="0" w:tplc="A5A89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4A4F9C"/>
    <w:multiLevelType w:val="multilevel"/>
    <w:tmpl w:val="A030CF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0C3922"/>
    <w:multiLevelType w:val="hybridMultilevel"/>
    <w:tmpl w:val="6E54F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50694"/>
    <w:multiLevelType w:val="multilevel"/>
    <w:tmpl w:val="DF3C8C00"/>
    <w:lvl w:ilvl="0">
      <w:start w:val="1"/>
      <w:numFmt w:val="bullet"/>
      <w:pStyle w:val="21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564A73"/>
    <w:multiLevelType w:val="hybridMultilevel"/>
    <w:tmpl w:val="D9D69A88"/>
    <w:lvl w:ilvl="0" w:tplc="253239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E0A8A"/>
    <w:multiLevelType w:val="hybridMultilevel"/>
    <w:tmpl w:val="071863B4"/>
    <w:lvl w:ilvl="0" w:tplc="A5A89F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265565"/>
    <w:multiLevelType w:val="hybridMultilevel"/>
    <w:tmpl w:val="89F2AD80"/>
    <w:lvl w:ilvl="0" w:tplc="1F66EBD2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B524A"/>
    <w:multiLevelType w:val="hybridMultilevel"/>
    <w:tmpl w:val="560C7CE0"/>
    <w:lvl w:ilvl="0" w:tplc="14A0C3C2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71E51"/>
    <w:multiLevelType w:val="hybridMultilevel"/>
    <w:tmpl w:val="6532B4CE"/>
    <w:lvl w:ilvl="0" w:tplc="A5A89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96F2D"/>
    <w:multiLevelType w:val="hybridMultilevel"/>
    <w:tmpl w:val="79DC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42FC6"/>
    <w:multiLevelType w:val="multilevel"/>
    <w:tmpl w:val="011C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761F42"/>
    <w:multiLevelType w:val="multilevel"/>
    <w:tmpl w:val="9C6EB2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763650"/>
    <w:multiLevelType w:val="hybridMultilevel"/>
    <w:tmpl w:val="9996B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C7005"/>
    <w:multiLevelType w:val="hybridMultilevel"/>
    <w:tmpl w:val="9B64C388"/>
    <w:lvl w:ilvl="0" w:tplc="BA04D6E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16434"/>
    <w:multiLevelType w:val="multilevel"/>
    <w:tmpl w:val="CD4EA5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D5A2D82"/>
    <w:multiLevelType w:val="multilevel"/>
    <w:tmpl w:val="0D109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474584"/>
    <w:multiLevelType w:val="hybridMultilevel"/>
    <w:tmpl w:val="53DCA324"/>
    <w:lvl w:ilvl="0" w:tplc="1D7EC2B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1"/>
  </w:num>
  <w:num w:numId="9">
    <w:abstractNumId w:val="19"/>
  </w:num>
  <w:num w:numId="10">
    <w:abstractNumId w:val="7"/>
  </w:num>
  <w:num w:numId="11">
    <w:abstractNumId w:val="0"/>
  </w:num>
  <w:num w:numId="12">
    <w:abstractNumId w:val="12"/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20"/>
  </w:num>
  <w:num w:numId="18">
    <w:abstractNumId w:val="14"/>
  </w:num>
  <w:num w:numId="19">
    <w:abstractNumId w:val="3"/>
  </w:num>
  <w:num w:numId="20">
    <w:abstractNumId w:val="2"/>
  </w:num>
  <w:num w:numId="21">
    <w:abstractNumId w:val="8"/>
  </w:num>
  <w:num w:numId="22">
    <w:abstractNumId w:val="15"/>
  </w:num>
  <w:num w:numId="23">
    <w:abstractNumId w:val="22"/>
  </w:num>
  <w:num w:numId="2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618B"/>
    <w:rsid w:val="00001BCA"/>
    <w:rsid w:val="00013E7E"/>
    <w:rsid w:val="000151D2"/>
    <w:rsid w:val="00016F08"/>
    <w:rsid w:val="00017E90"/>
    <w:rsid w:val="00032E56"/>
    <w:rsid w:val="000335E8"/>
    <w:rsid w:val="00054AC6"/>
    <w:rsid w:val="000618B2"/>
    <w:rsid w:val="00067A7C"/>
    <w:rsid w:val="0007752E"/>
    <w:rsid w:val="000A14C6"/>
    <w:rsid w:val="000A488A"/>
    <w:rsid w:val="000A63E8"/>
    <w:rsid w:val="000B3666"/>
    <w:rsid w:val="000B70C7"/>
    <w:rsid w:val="000D5AD2"/>
    <w:rsid w:val="00106814"/>
    <w:rsid w:val="00113B95"/>
    <w:rsid w:val="0013319C"/>
    <w:rsid w:val="00145A8A"/>
    <w:rsid w:val="00145FA9"/>
    <w:rsid w:val="0014756E"/>
    <w:rsid w:val="00151BA3"/>
    <w:rsid w:val="00153459"/>
    <w:rsid w:val="00172A9A"/>
    <w:rsid w:val="00176F38"/>
    <w:rsid w:val="00196521"/>
    <w:rsid w:val="001A0C0C"/>
    <w:rsid w:val="001B54D9"/>
    <w:rsid w:val="001B6778"/>
    <w:rsid w:val="001C146C"/>
    <w:rsid w:val="001D3905"/>
    <w:rsid w:val="001E3458"/>
    <w:rsid w:val="001E5ABF"/>
    <w:rsid w:val="001E633A"/>
    <w:rsid w:val="001F7326"/>
    <w:rsid w:val="002077D6"/>
    <w:rsid w:val="00213E0A"/>
    <w:rsid w:val="00220A7F"/>
    <w:rsid w:val="002462A2"/>
    <w:rsid w:val="0024799F"/>
    <w:rsid w:val="00267E1B"/>
    <w:rsid w:val="00280EC5"/>
    <w:rsid w:val="002B405D"/>
    <w:rsid w:val="002B6B97"/>
    <w:rsid w:val="002C0BE9"/>
    <w:rsid w:val="002C1C03"/>
    <w:rsid w:val="002E4477"/>
    <w:rsid w:val="002F2B1E"/>
    <w:rsid w:val="00304855"/>
    <w:rsid w:val="003059AE"/>
    <w:rsid w:val="0030635C"/>
    <w:rsid w:val="00307498"/>
    <w:rsid w:val="00311802"/>
    <w:rsid w:val="003162D1"/>
    <w:rsid w:val="00327363"/>
    <w:rsid w:val="00332458"/>
    <w:rsid w:val="003363F9"/>
    <w:rsid w:val="00341C26"/>
    <w:rsid w:val="003467DB"/>
    <w:rsid w:val="00346A4E"/>
    <w:rsid w:val="00346DBA"/>
    <w:rsid w:val="00350C55"/>
    <w:rsid w:val="003541D5"/>
    <w:rsid w:val="00355346"/>
    <w:rsid w:val="003720BB"/>
    <w:rsid w:val="003732BB"/>
    <w:rsid w:val="00387E90"/>
    <w:rsid w:val="00390993"/>
    <w:rsid w:val="00391711"/>
    <w:rsid w:val="00395BE3"/>
    <w:rsid w:val="00396C6C"/>
    <w:rsid w:val="00397EE1"/>
    <w:rsid w:val="003A00A5"/>
    <w:rsid w:val="003D3D2F"/>
    <w:rsid w:val="003E667D"/>
    <w:rsid w:val="00401607"/>
    <w:rsid w:val="004203C2"/>
    <w:rsid w:val="00434FFA"/>
    <w:rsid w:val="00437126"/>
    <w:rsid w:val="004371C1"/>
    <w:rsid w:val="00440395"/>
    <w:rsid w:val="004602A6"/>
    <w:rsid w:val="00475485"/>
    <w:rsid w:val="00481ECA"/>
    <w:rsid w:val="004912D6"/>
    <w:rsid w:val="00496DB3"/>
    <w:rsid w:val="004A7A59"/>
    <w:rsid w:val="004C5106"/>
    <w:rsid w:val="004E314D"/>
    <w:rsid w:val="00516FFE"/>
    <w:rsid w:val="005272A8"/>
    <w:rsid w:val="00531213"/>
    <w:rsid w:val="00535612"/>
    <w:rsid w:val="005363C1"/>
    <w:rsid w:val="005572B1"/>
    <w:rsid w:val="00562601"/>
    <w:rsid w:val="00570DDB"/>
    <w:rsid w:val="00574E31"/>
    <w:rsid w:val="005A19C3"/>
    <w:rsid w:val="005A1EEA"/>
    <w:rsid w:val="005A32BB"/>
    <w:rsid w:val="005B52DA"/>
    <w:rsid w:val="005C7369"/>
    <w:rsid w:val="005E0F95"/>
    <w:rsid w:val="005E4ED8"/>
    <w:rsid w:val="00633463"/>
    <w:rsid w:val="00645728"/>
    <w:rsid w:val="0064613A"/>
    <w:rsid w:val="00662B27"/>
    <w:rsid w:val="006A0ECD"/>
    <w:rsid w:val="006A254F"/>
    <w:rsid w:val="006B493F"/>
    <w:rsid w:val="006B6713"/>
    <w:rsid w:val="006B7DD0"/>
    <w:rsid w:val="006C12FB"/>
    <w:rsid w:val="006C15A4"/>
    <w:rsid w:val="006C3AAF"/>
    <w:rsid w:val="006D0311"/>
    <w:rsid w:val="006D43D9"/>
    <w:rsid w:val="00737F4A"/>
    <w:rsid w:val="00760F21"/>
    <w:rsid w:val="0078154D"/>
    <w:rsid w:val="00794DAD"/>
    <w:rsid w:val="007A69E1"/>
    <w:rsid w:val="007B38BB"/>
    <w:rsid w:val="007C4F38"/>
    <w:rsid w:val="007C7C87"/>
    <w:rsid w:val="007D1EA9"/>
    <w:rsid w:val="007E375E"/>
    <w:rsid w:val="007F320E"/>
    <w:rsid w:val="00806296"/>
    <w:rsid w:val="008064A2"/>
    <w:rsid w:val="00811661"/>
    <w:rsid w:val="00814CE3"/>
    <w:rsid w:val="008352A8"/>
    <w:rsid w:val="00846AED"/>
    <w:rsid w:val="008532CA"/>
    <w:rsid w:val="00856A77"/>
    <w:rsid w:val="008640F3"/>
    <w:rsid w:val="00893E13"/>
    <w:rsid w:val="00894BC5"/>
    <w:rsid w:val="008A0592"/>
    <w:rsid w:val="008B0811"/>
    <w:rsid w:val="008D0BE6"/>
    <w:rsid w:val="008F1C29"/>
    <w:rsid w:val="008F365D"/>
    <w:rsid w:val="008F54CB"/>
    <w:rsid w:val="009123C8"/>
    <w:rsid w:val="0092101B"/>
    <w:rsid w:val="009324D7"/>
    <w:rsid w:val="00932C1E"/>
    <w:rsid w:val="009631D2"/>
    <w:rsid w:val="00967915"/>
    <w:rsid w:val="009778D2"/>
    <w:rsid w:val="00983756"/>
    <w:rsid w:val="009A2D79"/>
    <w:rsid w:val="009B448D"/>
    <w:rsid w:val="009F716D"/>
    <w:rsid w:val="00A06F25"/>
    <w:rsid w:val="00A2541E"/>
    <w:rsid w:val="00A274DD"/>
    <w:rsid w:val="00A31F81"/>
    <w:rsid w:val="00A44F44"/>
    <w:rsid w:val="00A5345B"/>
    <w:rsid w:val="00A57372"/>
    <w:rsid w:val="00A66165"/>
    <w:rsid w:val="00A72095"/>
    <w:rsid w:val="00A77F13"/>
    <w:rsid w:val="00AA3529"/>
    <w:rsid w:val="00AA43E8"/>
    <w:rsid w:val="00AB03CF"/>
    <w:rsid w:val="00AB6D54"/>
    <w:rsid w:val="00AB7CE3"/>
    <w:rsid w:val="00AC065A"/>
    <w:rsid w:val="00AC3317"/>
    <w:rsid w:val="00AD16ED"/>
    <w:rsid w:val="00AD5057"/>
    <w:rsid w:val="00AE428B"/>
    <w:rsid w:val="00AF61CF"/>
    <w:rsid w:val="00B04814"/>
    <w:rsid w:val="00B40D37"/>
    <w:rsid w:val="00B54B2D"/>
    <w:rsid w:val="00B55A17"/>
    <w:rsid w:val="00B56CD1"/>
    <w:rsid w:val="00B64AEA"/>
    <w:rsid w:val="00B75674"/>
    <w:rsid w:val="00B871BB"/>
    <w:rsid w:val="00B93B09"/>
    <w:rsid w:val="00BD7957"/>
    <w:rsid w:val="00BF340B"/>
    <w:rsid w:val="00C02129"/>
    <w:rsid w:val="00C20323"/>
    <w:rsid w:val="00C20682"/>
    <w:rsid w:val="00C347CF"/>
    <w:rsid w:val="00C45B3F"/>
    <w:rsid w:val="00C72704"/>
    <w:rsid w:val="00C730FA"/>
    <w:rsid w:val="00C8088F"/>
    <w:rsid w:val="00C81FB1"/>
    <w:rsid w:val="00C920EF"/>
    <w:rsid w:val="00CA1EDA"/>
    <w:rsid w:val="00CC12EF"/>
    <w:rsid w:val="00CD7DF4"/>
    <w:rsid w:val="00CE5636"/>
    <w:rsid w:val="00D0235B"/>
    <w:rsid w:val="00D14554"/>
    <w:rsid w:val="00D3618B"/>
    <w:rsid w:val="00D645A4"/>
    <w:rsid w:val="00D66DF5"/>
    <w:rsid w:val="00D92BA1"/>
    <w:rsid w:val="00DA6D2A"/>
    <w:rsid w:val="00DB6CB5"/>
    <w:rsid w:val="00DB780F"/>
    <w:rsid w:val="00DD530F"/>
    <w:rsid w:val="00DF4274"/>
    <w:rsid w:val="00DF4356"/>
    <w:rsid w:val="00E0423E"/>
    <w:rsid w:val="00E07BF7"/>
    <w:rsid w:val="00E10DAF"/>
    <w:rsid w:val="00E11451"/>
    <w:rsid w:val="00E1224F"/>
    <w:rsid w:val="00E13DFA"/>
    <w:rsid w:val="00E17FDC"/>
    <w:rsid w:val="00E222FE"/>
    <w:rsid w:val="00E22C27"/>
    <w:rsid w:val="00E62B83"/>
    <w:rsid w:val="00E71F87"/>
    <w:rsid w:val="00E8129B"/>
    <w:rsid w:val="00E81C67"/>
    <w:rsid w:val="00E81FD7"/>
    <w:rsid w:val="00E84438"/>
    <w:rsid w:val="00E858A3"/>
    <w:rsid w:val="00E9045C"/>
    <w:rsid w:val="00EE6839"/>
    <w:rsid w:val="00EF0D94"/>
    <w:rsid w:val="00EF23EB"/>
    <w:rsid w:val="00EF53A7"/>
    <w:rsid w:val="00F04F24"/>
    <w:rsid w:val="00F051C4"/>
    <w:rsid w:val="00F17202"/>
    <w:rsid w:val="00F27D62"/>
    <w:rsid w:val="00F30796"/>
    <w:rsid w:val="00F34CD2"/>
    <w:rsid w:val="00F43F77"/>
    <w:rsid w:val="00F45F5A"/>
    <w:rsid w:val="00F612B5"/>
    <w:rsid w:val="00F80402"/>
    <w:rsid w:val="00F84A21"/>
    <w:rsid w:val="00FA1467"/>
    <w:rsid w:val="00FA2909"/>
    <w:rsid w:val="00FC2340"/>
    <w:rsid w:val="00FD2888"/>
    <w:rsid w:val="00FD5D44"/>
    <w:rsid w:val="00FE04A1"/>
    <w:rsid w:val="00FE51D3"/>
    <w:rsid w:val="00FF516E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C8"/>
  </w:style>
  <w:style w:type="paragraph" w:styleId="1">
    <w:name w:val="heading 1"/>
    <w:basedOn w:val="a"/>
    <w:next w:val="a"/>
    <w:link w:val="10"/>
    <w:uiPriority w:val="9"/>
    <w:qFormat/>
    <w:rsid w:val="001D390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4"/>
    <w:next w:val="a"/>
    <w:link w:val="20"/>
    <w:uiPriority w:val="9"/>
    <w:unhideWhenUsed/>
    <w:qFormat/>
    <w:rsid w:val="00054AC6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22C27"/>
    <w:pPr>
      <w:keepNext/>
      <w:keepLines/>
      <w:spacing w:before="200" w:after="0"/>
      <w:ind w:left="567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077D6"/>
    <w:pPr>
      <w:keepNext/>
      <w:keepLines/>
      <w:spacing w:before="200" w:after="0"/>
      <w:jc w:val="center"/>
      <w:outlineLvl w:val="3"/>
    </w:pPr>
    <w:rPr>
      <w:rFonts w:ascii="Times New Roman" w:eastAsiaTheme="majorEastAsia" w:hAnsi="Times New Roman" w:cstheme="majorBidi"/>
      <w:b/>
      <w:bCs/>
      <w:i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D3618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5">
    <w:name w:val="List Paragraph"/>
    <w:basedOn w:val="a"/>
    <w:uiPriority w:val="34"/>
    <w:qFormat/>
    <w:rsid w:val="00D3618B"/>
    <w:pPr>
      <w:ind w:left="720"/>
    </w:pPr>
    <w:rPr>
      <w:rFonts w:ascii="Times New Roman" w:eastAsia="Calibri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D3618B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3618B"/>
    <w:rPr>
      <w:rFonts w:ascii="Times New Roman" w:eastAsia="Calibri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3618B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3618B"/>
    <w:rPr>
      <w:rFonts w:ascii="Times New Roman" w:eastAsia="Calibri" w:hAnsi="Times New Roman" w:cs="Times New Roman"/>
    </w:rPr>
  </w:style>
  <w:style w:type="character" w:customStyle="1" w:styleId="31">
    <w:name w:val="Основной текст (3)_"/>
    <w:basedOn w:val="a0"/>
    <w:rsid w:val="00983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2">
    <w:name w:val="Основной текст (3)"/>
    <w:basedOn w:val="31"/>
    <w:rsid w:val="00983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9837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Заголовок №4_"/>
    <w:basedOn w:val="a0"/>
    <w:link w:val="42"/>
    <w:rsid w:val="009837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3">
    <w:name w:val="Колонтитул (3)_"/>
    <w:basedOn w:val="a0"/>
    <w:link w:val="34"/>
    <w:rsid w:val="009837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83756"/>
    <w:rPr>
      <w:rFonts w:ascii="Georgia" w:eastAsia="Georgia" w:hAnsi="Georgia" w:cs="Georgia"/>
      <w:sz w:val="15"/>
      <w:szCs w:val="1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83756"/>
    <w:rPr>
      <w:rFonts w:ascii="Georgia" w:eastAsia="Georgia" w:hAnsi="Georgia" w:cs="Georgia"/>
      <w:b/>
      <w:bCs/>
      <w:spacing w:val="10"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83756"/>
    <w:pPr>
      <w:widowControl w:val="0"/>
      <w:shd w:val="clear" w:color="auto" w:fill="FFFFFF"/>
      <w:spacing w:after="0" w:line="413" w:lineRule="exact"/>
      <w:ind w:hanging="90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42">
    <w:name w:val="Заголовок №4"/>
    <w:basedOn w:val="a"/>
    <w:link w:val="41"/>
    <w:rsid w:val="00983756"/>
    <w:pPr>
      <w:widowControl w:val="0"/>
      <w:shd w:val="clear" w:color="auto" w:fill="FFFFFF"/>
      <w:spacing w:after="360" w:line="413" w:lineRule="exact"/>
      <w:ind w:hanging="1560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34">
    <w:name w:val="Колонтитул (3)"/>
    <w:basedOn w:val="a"/>
    <w:link w:val="33"/>
    <w:rsid w:val="009837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983756"/>
    <w:pPr>
      <w:widowControl w:val="0"/>
      <w:shd w:val="clear" w:color="auto" w:fill="FFFFFF"/>
      <w:spacing w:after="0" w:line="413" w:lineRule="exact"/>
      <w:jc w:val="both"/>
    </w:pPr>
    <w:rPr>
      <w:rFonts w:ascii="Georgia" w:eastAsia="Georgia" w:hAnsi="Georgia" w:cs="Georgia"/>
      <w:sz w:val="15"/>
      <w:szCs w:val="15"/>
      <w:lang w:eastAsia="en-US"/>
    </w:rPr>
  </w:style>
  <w:style w:type="paragraph" w:customStyle="1" w:styleId="60">
    <w:name w:val="Основной текст (6)"/>
    <w:basedOn w:val="a"/>
    <w:link w:val="6"/>
    <w:rsid w:val="00983756"/>
    <w:pPr>
      <w:widowControl w:val="0"/>
      <w:shd w:val="clear" w:color="auto" w:fill="FFFFFF"/>
      <w:spacing w:after="60" w:line="418" w:lineRule="exact"/>
      <w:jc w:val="both"/>
    </w:pPr>
    <w:rPr>
      <w:rFonts w:ascii="Georgia" w:eastAsia="Georgia" w:hAnsi="Georgia" w:cs="Georgia"/>
      <w:b/>
      <w:bCs/>
      <w:spacing w:val="10"/>
      <w:sz w:val="15"/>
      <w:szCs w:val="1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D3905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4AC6"/>
    <w:rPr>
      <w:rFonts w:ascii="Times New Roman" w:eastAsiaTheme="majorEastAsia" w:hAnsi="Times New Roman" w:cstheme="majorBidi"/>
      <w:b/>
      <w:bCs/>
      <w:iCs/>
      <w:sz w:val="2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A7A59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4A7A59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qFormat/>
    <w:rsid w:val="004A7A59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4A7A5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A7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7A5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E1224F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8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E1224F"/>
    <w:rPr>
      <w:rFonts w:asciiTheme="majorHAnsi" w:eastAsiaTheme="majorEastAsia" w:hAnsiTheme="majorHAnsi" w:cstheme="majorBidi"/>
      <w:b/>
      <w:i/>
      <w:iCs/>
      <w:color w:val="000000" w:themeColor="text1"/>
      <w:spacing w:val="15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C27"/>
    <w:rPr>
      <w:rFonts w:ascii="Times New Roman" w:eastAsiaTheme="majorEastAsia" w:hAnsi="Times New Roman" w:cstheme="majorBidi"/>
      <w:b/>
      <w:bCs/>
      <w:sz w:val="28"/>
    </w:rPr>
  </w:style>
  <w:style w:type="paragraph" w:styleId="35">
    <w:name w:val="toc 3"/>
    <w:basedOn w:val="a"/>
    <w:next w:val="a"/>
    <w:autoRedefine/>
    <w:uiPriority w:val="39"/>
    <w:unhideWhenUsed/>
    <w:qFormat/>
    <w:rsid w:val="009778D2"/>
    <w:pPr>
      <w:spacing w:after="100"/>
      <w:ind w:left="440"/>
    </w:pPr>
  </w:style>
  <w:style w:type="character" w:styleId="af0">
    <w:name w:val="Strong"/>
    <w:basedOn w:val="a0"/>
    <w:uiPriority w:val="22"/>
    <w:qFormat/>
    <w:rsid w:val="00FF516E"/>
    <w:rPr>
      <w:b/>
      <w:bCs/>
    </w:rPr>
  </w:style>
  <w:style w:type="paragraph" w:customStyle="1" w:styleId="c32">
    <w:name w:val="c32"/>
    <w:basedOn w:val="a"/>
    <w:rsid w:val="0080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64A2"/>
  </w:style>
  <w:style w:type="paragraph" w:customStyle="1" w:styleId="c1">
    <w:name w:val="c1"/>
    <w:basedOn w:val="a"/>
    <w:rsid w:val="0014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077D6"/>
    <w:rPr>
      <w:rFonts w:ascii="Times New Roman" w:eastAsiaTheme="majorEastAsia" w:hAnsi="Times New Roman" w:cstheme="majorBidi"/>
      <w:b/>
      <w:bCs/>
      <w:iCs/>
      <w:sz w:val="28"/>
      <w:lang w:eastAsia="ru-RU"/>
    </w:rPr>
  </w:style>
  <w:style w:type="table" w:styleId="af1">
    <w:name w:val="Table Grid"/>
    <w:basedOn w:val="a1"/>
    <w:uiPriority w:val="59"/>
    <w:rsid w:val="005A1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A31F81"/>
    <w:pPr>
      <w:widowControl w:val="0"/>
      <w:numPr>
        <w:numId w:val="24"/>
      </w:numPr>
      <w:tabs>
        <w:tab w:val="left" w:pos="762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3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24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8050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23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37762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5428-A0E4-4601-A366-FA1E95B3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7984</Words>
  <Characters>45512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2021-04-08T04:55:00Z</cp:lastPrinted>
  <dcterms:created xsi:type="dcterms:W3CDTF">2021-04-09T06:04:00Z</dcterms:created>
  <dcterms:modified xsi:type="dcterms:W3CDTF">2021-04-09T06:31:00Z</dcterms:modified>
</cp:coreProperties>
</file>